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7B" w:rsidRDefault="003B534A" w:rsidP="005F4269">
      <w:pPr>
        <w:pStyle w:val="Heading7"/>
        <w:ind w:left="540"/>
      </w:pPr>
      <w:r>
        <w:t>T</w:t>
      </w:r>
      <w:r w:rsidR="001C0D7B">
        <w:t>ERREBONNE PORT COMMISSION</w:t>
      </w:r>
    </w:p>
    <w:p w:rsidR="00B13294" w:rsidRDefault="001C0D7B" w:rsidP="00B13294">
      <w:pPr>
        <w:tabs>
          <w:tab w:val="center" w:pos="4320"/>
          <w:tab w:val="left" w:pos="6134"/>
        </w:tabs>
        <w:ind w:left="540"/>
        <w:jc w:val="center"/>
        <w:rPr>
          <w:b/>
          <w:bCs/>
        </w:rPr>
      </w:pPr>
      <w:r w:rsidRPr="005F4269">
        <w:rPr>
          <w:b/>
          <w:bCs/>
        </w:rPr>
        <w:t>MINUTES</w:t>
      </w:r>
    </w:p>
    <w:p w:rsidR="001C0D7B" w:rsidRPr="005F4269" w:rsidRDefault="008D1DA1" w:rsidP="00B13294">
      <w:pPr>
        <w:tabs>
          <w:tab w:val="center" w:pos="4320"/>
          <w:tab w:val="left" w:pos="6134"/>
        </w:tabs>
        <w:ind w:left="540"/>
        <w:jc w:val="center"/>
        <w:rPr>
          <w:b/>
          <w:bCs/>
        </w:rPr>
      </w:pPr>
      <w:r>
        <w:rPr>
          <w:b/>
          <w:bCs/>
        </w:rPr>
        <w:t>February 16</w:t>
      </w:r>
      <w:r w:rsidR="005611FD">
        <w:rPr>
          <w:b/>
          <w:bCs/>
        </w:rPr>
        <w:t>, 2016</w:t>
      </w:r>
    </w:p>
    <w:p w:rsidR="00DA65C7" w:rsidRPr="005F4269" w:rsidRDefault="00DA65C7" w:rsidP="005F4269">
      <w:pPr>
        <w:ind w:left="540"/>
        <w:jc w:val="center"/>
        <w:rPr>
          <w:b/>
        </w:rPr>
      </w:pPr>
      <w:r w:rsidRPr="005F4269">
        <w:rPr>
          <w:b/>
        </w:rPr>
        <w:t>8026 Main Street, Houma, LA</w:t>
      </w:r>
    </w:p>
    <w:p w:rsidR="001C0D7B" w:rsidRDefault="001C0D7B" w:rsidP="005F4269">
      <w:pPr>
        <w:pStyle w:val="Heading7"/>
        <w:ind w:left="540"/>
      </w:pPr>
      <w:r>
        <w:t>Houma, Louisiana 7036</w:t>
      </w:r>
      <w:r w:rsidR="00EE2D87">
        <w:t>3</w:t>
      </w:r>
    </w:p>
    <w:p w:rsidR="001C0D7B" w:rsidRDefault="005611FD" w:rsidP="005F4269">
      <w:pPr>
        <w:pStyle w:val="Heading1"/>
        <w:ind w:left="540"/>
        <w:jc w:val="center"/>
        <w:rPr>
          <w:b/>
          <w:bCs/>
          <w:sz w:val="20"/>
        </w:rPr>
      </w:pPr>
      <w:r>
        <w:rPr>
          <w:b/>
          <w:bCs/>
          <w:sz w:val="20"/>
        </w:rPr>
        <w:t>Edward Rome</w:t>
      </w:r>
      <w:r w:rsidR="001C0D7B">
        <w:rPr>
          <w:b/>
          <w:bCs/>
          <w:sz w:val="20"/>
        </w:rPr>
        <w:t>, President Presiding</w:t>
      </w:r>
    </w:p>
    <w:p w:rsidR="001C0D7B" w:rsidRDefault="001C0D7B" w:rsidP="005F4269">
      <w:pPr>
        <w:jc w:val="both"/>
        <w:rPr>
          <w:b/>
          <w:bCs/>
        </w:rPr>
      </w:pPr>
    </w:p>
    <w:p w:rsidR="00F379D0" w:rsidRDefault="00F379D0" w:rsidP="005F4269">
      <w:pPr>
        <w:jc w:val="both"/>
        <w:rPr>
          <w:b/>
          <w:bCs/>
        </w:rPr>
      </w:pPr>
    </w:p>
    <w:p w:rsidR="001C0D7B" w:rsidRDefault="001C0D7B" w:rsidP="00874C6A">
      <w:pPr>
        <w:pStyle w:val="Heading8"/>
        <w:ind w:left="1710" w:hanging="1170"/>
      </w:pPr>
      <w:r>
        <w:t>Present:</w:t>
      </w:r>
      <w:r>
        <w:tab/>
      </w:r>
      <w:r w:rsidR="000203BA">
        <w:tab/>
      </w:r>
      <w:r w:rsidR="0053456E">
        <w:t>Andrew Blanchard</w:t>
      </w:r>
      <w:r w:rsidR="00061AC9">
        <w:t xml:space="preserve">, </w:t>
      </w:r>
      <w:r w:rsidR="00E84D36">
        <w:t>Steve Crispino, Dan Davis</w:t>
      </w:r>
      <w:r w:rsidR="005364B5">
        <w:t xml:space="preserve">, </w:t>
      </w:r>
      <w:r w:rsidR="00E84D36">
        <w:t xml:space="preserve">Greg Landry, </w:t>
      </w:r>
      <w:r w:rsidR="0077696D">
        <w:t>Charles Giglio,</w:t>
      </w:r>
      <w:r w:rsidR="003252AE">
        <w:t xml:space="preserve"> </w:t>
      </w:r>
      <w:r w:rsidR="00E84D36">
        <w:t xml:space="preserve">and </w:t>
      </w:r>
      <w:r w:rsidR="00633428">
        <w:t>Edward Rome</w:t>
      </w:r>
    </w:p>
    <w:p w:rsidR="00ED238A" w:rsidRDefault="00ED238A" w:rsidP="005F4269">
      <w:pPr>
        <w:ind w:left="540"/>
      </w:pPr>
      <w:r w:rsidRPr="005F4269">
        <w:rPr>
          <w:b/>
        </w:rPr>
        <w:t>Absent:</w:t>
      </w:r>
      <w:r w:rsidRPr="005F4269">
        <w:rPr>
          <w:b/>
        </w:rPr>
        <w:tab/>
      </w:r>
      <w:r w:rsidR="0072147B" w:rsidRPr="005F4269">
        <w:rPr>
          <w:b/>
        </w:rPr>
        <w:tab/>
      </w:r>
      <w:r w:rsidR="005611FD">
        <w:rPr>
          <w:b/>
        </w:rPr>
        <w:t>Chris Erny</w:t>
      </w:r>
    </w:p>
    <w:p w:rsidR="001C0D7B" w:rsidRDefault="001C0D7B" w:rsidP="008B3879">
      <w:pPr>
        <w:pStyle w:val="Heading8"/>
        <w:ind w:left="1710" w:hanging="1170"/>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Natalie Lapeyrouse – Finance Manager</w:t>
      </w:r>
      <w:r w:rsidR="00E84D36">
        <w:t xml:space="preserve">, </w:t>
      </w:r>
    </w:p>
    <w:p w:rsidR="004D4CA9" w:rsidRPr="005F4269" w:rsidRDefault="004D4CA9" w:rsidP="005F4269">
      <w:pPr>
        <w:ind w:left="540"/>
        <w:jc w:val="both"/>
        <w:rPr>
          <w:b/>
          <w:bCs/>
        </w:rPr>
      </w:pPr>
      <w:r w:rsidRPr="005F4269">
        <w:rPr>
          <w:b/>
          <w:bCs/>
        </w:rPr>
        <w:t>Legal:</w:t>
      </w:r>
      <w:r w:rsidRPr="005F4269">
        <w:rPr>
          <w:b/>
          <w:bCs/>
        </w:rPr>
        <w:tab/>
      </w:r>
      <w:r w:rsidR="00A008F7">
        <w:rPr>
          <w:b/>
          <w:bCs/>
        </w:rPr>
        <w:tab/>
        <w:t>Danna Schwab</w:t>
      </w:r>
    </w:p>
    <w:p w:rsidR="001C0D7B" w:rsidRPr="005F4269" w:rsidRDefault="004502F5" w:rsidP="000203BA">
      <w:pPr>
        <w:ind w:left="1710" w:hanging="1170"/>
        <w:jc w:val="both"/>
        <w:rPr>
          <w:b/>
          <w:bCs/>
        </w:rPr>
      </w:pPr>
      <w:r w:rsidRPr="005F4269">
        <w:rPr>
          <w:b/>
          <w:bCs/>
        </w:rPr>
        <w:t>Consultants</w:t>
      </w:r>
      <w:r w:rsidR="001C0D7B" w:rsidRPr="005F4269">
        <w:rPr>
          <w:b/>
          <w:bCs/>
        </w:rPr>
        <w:t xml:space="preserve">: </w:t>
      </w:r>
      <w:r w:rsidR="001C0D7B" w:rsidRPr="005F4269">
        <w:rPr>
          <w:b/>
          <w:bCs/>
        </w:rPr>
        <w:tab/>
      </w:r>
      <w:r w:rsidR="00E84D36">
        <w:rPr>
          <w:b/>
          <w:bCs/>
        </w:rPr>
        <w:t>Nick Matherne</w:t>
      </w:r>
      <w:r w:rsidR="0077696D">
        <w:rPr>
          <w:b/>
          <w:bCs/>
        </w:rPr>
        <w:t xml:space="preserve"> – CB&amp;I</w:t>
      </w:r>
      <w:r w:rsidR="005611FD">
        <w:rPr>
          <w:b/>
          <w:bCs/>
        </w:rPr>
        <w:t>, Clark Capone</w:t>
      </w:r>
      <w:r w:rsidR="008D1DA1">
        <w:rPr>
          <w:b/>
          <w:bCs/>
        </w:rPr>
        <w:t xml:space="preserve"> and Stevie Smith</w:t>
      </w:r>
      <w:r w:rsidR="005611FD">
        <w:rPr>
          <w:b/>
          <w:bCs/>
        </w:rPr>
        <w:t xml:space="preserve"> – </w:t>
      </w:r>
      <w:proofErr w:type="spellStart"/>
      <w:r w:rsidR="005611FD">
        <w:rPr>
          <w:b/>
          <w:bCs/>
        </w:rPr>
        <w:t>AllSouth</w:t>
      </w:r>
      <w:proofErr w:type="spellEnd"/>
      <w:r w:rsidR="005611FD">
        <w:rPr>
          <w:b/>
          <w:bCs/>
        </w:rPr>
        <w:t xml:space="preserve">, </w:t>
      </w:r>
      <w:r w:rsidR="00C8354E">
        <w:rPr>
          <w:b/>
          <w:bCs/>
        </w:rPr>
        <w:t>Dustin Malbrough – GIS Coastal</w:t>
      </w:r>
    </w:p>
    <w:p w:rsidR="001C0D7B" w:rsidRDefault="001C0D7B" w:rsidP="005F4269">
      <w:pPr>
        <w:pStyle w:val="Heading6"/>
        <w:ind w:left="540"/>
      </w:pPr>
      <w:r>
        <w:t xml:space="preserve">Media: </w:t>
      </w:r>
      <w:r>
        <w:tab/>
      </w:r>
      <w:r>
        <w:tab/>
      </w:r>
      <w:r w:rsidR="00BF3E22">
        <w:t>None</w:t>
      </w:r>
    </w:p>
    <w:p w:rsidR="001C0D7B" w:rsidRDefault="001C0D7B" w:rsidP="008D1DA1">
      <w:pPr>
        <w:pStyle w:val="Heading6"/>
        <w:ind w:left="1725" w:hanging="1185"/>
      </w:pPr>
      <w:r>
        <w:t>Guests:</w:t>
      </w:r>
      <w:r>
        <w:tab/>
      </w:r>
      <w:r w:rsidR="008D1DA1">
        <w:t>None</w:t>
      </w:r>
    </w:p>
    <w:p w:rsidR="001C0D7B" w:rsidRDefault="001C0D7B" w:rsidP="005F4269">
      <w:pPr>
        <w:jc w:val="both"/>
        <w:rPr>
          <w:b/>
          <w:bCs/>
          <w:sz w:val="16"/>
        </w:rPr>
      </w:pPr>
    </w:p>
    <w:p w:rsidR="001C0D7B" w:rsidRPr="005F4269" w:rsidRDefault="001C0D7B" w:rsidP="00133DD6">
      <w:pPr>
        <w:pStyle w:val="ListParagraph"/>
        <w:numPr>
          <w:ilvl w:val="0"/>
          <w:numId w:val="3"/>
        </w:numPr>
        <w:jc w:val="both"/>
        <w:rPr>
          <w:b/>
          <w:bCs/>
        </w:rPr>
      </w:pPr>
      <w:r w:rsidRPr="005F4269">
        <w:rPr>
          <w:b/>
          <w:bCs/>
        </w:rPr>
        <w:t xml:space="preserve">WELCOME AND INVOCATION </w:t>
      </w:r>
    </w:p>
    <w:p w:rsidR="001C0D7B" w:rsidRPr="005F4269" w:rsidRDefault="00D0562A" w:rsidP="00133DD6">
      <w:pPr>
        <w:pStyle w:val="ListParagraph"/>
        <w:numPr>
          <w:ilvl w:val="1"/>
          <w:numId w:val="3"/>
        </w:numPr>
        <w:jc w:val="both"/>
        <w:rPr>
          <w:b/>
          <w:bCs/>
        </w:rPr>
      </w:pPr>
      <w:r w:rsidRPr="005F4269">
        <w:rPr>
          <w:b/>
          <w:bCs/>
        </w:rPr>
        <w:t xml:space="preserve">President </w:t>
      </w:r>
      <w:r w:rsidR="00C8354E">
        <w:rPr>
          <w:b/>
          <w:bCs/>
        </w:rPr>
        <w:t xml:space="preserve">Edward Rome </w:t>
      </w:r>
      <w:r w:rsidR="001C0D7B" w:rsidRPr="005F4269">
        <w:rPr>
          <w:b/>
          <w:bCs/>
        </w:rPr>
        <w:t>called the meeting to order</w:t>
      </w:r>
      <w:r w:rsidR="008D1DA1">
        <w:rPr>
          <w:b/>
          <w:bCs/>
        </w:rPr>
        <w:t xml:space="preserve"> and</w:t>
      </w:r>
      <w:r w:rsidR="00C8354E">
        <w:rPr>
          <w:b/>
          <w:bCs/>
        </w:rPr>
        <w:t xml:space="preserve"> </w:t>
      </w:r>
      <w:r w:rsidR="009A7D63" w:rsidRPr="005F4269">
        <w:rPr>
          <w:b/>
          <w:bCs/>
        </w:rPr>
        <w:t>led</w:t>
      </w:r>
      <w:r w:rsidR="00953789">
        <w:rPr>
          <w:b/>
          <w:bCs/>
        </w:rPr>
        <w:t xml:space="preserve"> with the invocation and</w:t>
      </w:r>
      <w:r w:rsidR="00B13294">
        <w:rPr>
          <w:b/>
          <w:bCs/>
        </w:rPr>
        <w:t xml:space="preserve"> </w:t>
      </w:r>
      <w:r w:rsidR="008D1DA1">
        <w:rPr>
          <w:b/>
          <w:bCs/>
        </w:rPr>
        <w:t xml:space="preserve">Steven Crispino </w:t>
      </w:r>
      <w:r w:rsidR="00E84D36">
        <w:rPr>
          <w:b/>
          <w:bCs/>
        </w:rPr>
        <w:t>led t</w:t>
      </w:r>
      <w:r w:rsidR="00953789">
        <w:rPr>
          <w:b/>
          <w:bCs/>
        </w:rPr>
        <w:t xml:space="preserve">he Pledge of Allegiance. </w:t>
      </w:r>
      <w:r w:rsidR="00B13294">
        <w:rPr>
          <w:b/>
          <w:bCs/>
        </w:rPr>
        <w:t>Natalie Lapeyrouse</w:t>
      </w:r>
      <w:r w:rsidR="009E3E05" w:rsidRPr="005F4269">
        <w:rPr>
          <w:b/>
          <w:bCs/>
        </w:rPr>
        <w:t xml:space="preserve"> called</w:t>
      </w:r>
      <w:r w:rsidR="001C0D7B" w:rsidRPr="005F4269">
        <w:rPr>
          <w:b/>
          <w:bCs/>
        </w:rPr>
        <w:t xml:space="preserve"> role.  A quorum was present.</w:t>
      </w:r>
    </w:p>
    <w:p w:rsidR="00CA228A" w:rsidRDefault="00CA228A" w:rsidP="005F4269">
      <w:pPr>
        <w:ind w:left="1080"/>
        <w:jc w:val="both"/>
        <w:rPr>
          <w:b/>
          <w:bCs/>
        </w:rPr>
      </w:pPr>
    </w:p>
    <w:p w:rsidR="00B37BFF" w:rsidRDefault="00CA228A" w:rsidP="00133DD6">
      <w:pPr>
        <w:pStyle w:val="ListParagraph"/>
        <w:numPr>
          <w:ilvl w:val="0"/>
          <w:numId w:val="3"/>
        </w:numPr>
        <w:jc w:val="both"/>
        <w:rPr>
          <w:b/>
          <w:bCs/>
        </w:rPr>
      </w:pPr>
      <w:r w:rsidRPr="005F4269">
        <w:rPr>
          <w:b/>
          <w:bCs/>
        </w:rPr>
        <w:t>PUBLIC WI</w:t>
      </w:r>
      <w:r w:rsidR="00A77076">
        <w:rPr>
          <w:b/>
          <w:bCs/>
        </w:rPr>
        <w:t>SHING TO ADDRESS THE COMMISSION</w:t>
      </w:r>
    </w:p>
    <w:p w:rsidR="00E84D36" w:rsidRDefault="0047775F" w:rsidP="0047775F">
      <w:pPr>
        <w:pStyle w:val="ListParagraph"/>
        <w:numPr>
          <w:ilvl w:val="1"/>
          <w:numId w:val="3"/>
        </w:numPr>
        <w:jc w:val="both"/>
        <w:rPr>
          <w:b/>
          <w:bCs/>
        </w:rPr>
      </w:pPr>
      <w:r>
        <w:rPr>
          <w:b/>
          <w:bCs/>
        </w:rPr>
        <w:t>None</w:t>
      </w:r>
      <w:r w:rsidR="002539FB" w:rsidRPr="0047775F">
        <w:rPr>
          <w:b/>
          <w:bCs/>
        </w:rPr>
        <w:t xml:space="preserve">         </w:t>
      </w:r>
    </w:p>
    <w:p w:rsidR="00E84D36" w:rsidRDefault="00E84D36" w:rsidP="00E84D36">
      <w:pPr>
        <w:pStyle w:val="ListParagraph"/>
        <w:ind w:left="1440"/>
        <w:jc w:val="both"/>
        <w:rPr>
          <w:b/>
          <w:bCs/>
        </w:rPr>
      </w:pPr>
    </w:p>
    <w:p w:rsidR="00E84D36" w:rsidRDefault="002539FB" w:rsidP="00E84D36">
      <w:pPr>
        <w:pStyle w:val="ListParagraph"/>
        <w:numPr>
          <w:ilvl w:val="0"/>
          <w:numId w:val="3"/>
        </w:numPr>
        <w:jc w:val="both"/>
        <w:rPr>
          <w:b/>
          <w:bCs/>
        </w:rPr>
      </w:pPr>
      <w:r w:rsidRPr="0047775F">
        <w:rPr>
          <w:b/>
          <w:bCs/>
        </w:rPr>
        <w:t xml:space="preserve">       </w:t>
      </w:r>
      <w:r w:rsidR="008D1DA1">
        <w:rPr>
          <w:b/>
          <w:bCs/>
        </w:rPr>
        <w:t>Functional Dependency Variance – Permit 2015-74553 and Permit 2015-74555</w:t>
      </w:r>
    </w:p>
    <w:p w:rsidR="002539FB" w:rsidRPr="0047775F" w:rsidRDefault="00B9600F" w:rsidP="00E84D36">
      <w:pPr>
        <w:pStyle w:val="ListParagraph"/>
        <w:numPr>
          <w:ilvl w:val="1"/>
          <w:numId w:val="3"/>
        </w:numPr>
        <w:jc w:val="both"/>
        <w:rPr>
          <w:b/>
          <w:bCs/>
        </w:rPr>
      </w:pPr>
      <w:r>
        <w:rPr>
          <w:b/>
          <w:bCs/>
        </w:rPr>
        <w:t>After discussion with Chris Pulaski of TPCG, the commissioners voted to grant the Variance.  All were in favor, with the exception of Charles Giglio.  Mr. Giglio stated he was opposed. A motion by Steven Crispino and seconded by Dan Davis approved Edward Rome’s request for the parish to accept responsibility for future Functional Dependency Variances.</w:t>
      </w:r>
      <w:r w:rsidR="002539FB" w:rsidRPr="0047775F">
        <w:rPr>
          <w:b/>
          <w:bCs/>
        </w:rPr>
        <w:t xml:space="preserve"> </w:t>
      </w:r>
      <w:r w:rsidR="00887543">
        <w:rPr>
          <w:b/>
          <w:bCs/>
        </w:rPr>
        <w:t>No opposition. Motion passed.</w:t>
      </w:r>
      <w:r w:rsidR="002539FB" w:rsidRPr="0047775F">
        <w:rPr>
          <w:b/>
          <w:bCs/>
        </w:rPr>
        <w:t xml:space="preserve">                  </w:t>
      </w:r>
    </w:p>
    <w:p w:rsidR="00A77076" w:rsidRPr="00A77076" w:rsidRDefault="00A77076" w:rsidP="00A77076">
      <w:pPr>
        <w:pStyle w:val="ListParagraph"/>
        <w:ind w:left="1440"/>
        <w:jc w:val="both"/>
        <w:rPr>
          <w:b/>
          <w:bCs/>
        </w:rPr>
      </w:pPr>
    </w:p>
    <w:p w:rsidR="004D32A7" w:rsidRPr="005F4269" w:rsidRDefault="004D32A7" w:rsidP="00133DD6">
      <w:pPr>
        <w:pStyle w:val="ListParagraph"/>
        <w:numPr>
          <w:ilvl w:val="0"/>
          <w:numId w:val="3"/>
        </w:numPr>
        <w:jc w:val="both"/>
        <w:rPr>
          <w:b/>
          <w:bCs/>
        </w:rPr>
      </w:pPr>
      <w:r w:rsidRPr="005F4269">
        <w:rPr>
          <w:b/>
          <w:bCs/>
        </w:rPr>
        <w:t>APPROVAL OF MINUTES</w:t>
      </w:r>
    </w:p>
    <w:p w:rsidR="004D32A7" w:rsidRDefault="00953789" w:rsidP="00371694">
      <w:pPr>
        <w:pStyle w:val="ListParagraph"/>
        <w:numPr>
          <w:ilvl w:val="1"/>
          <w:numId w:val="3"/>
        </w:numPr>
        <w:jc w:val="both"/>
        <w:rPr>
          <w:b/>
          <w:bCs/>
        </w:rPr>
      </w:pPr>
      <w:r>
        <w:rPr>
          <w:b/>
          <w:bCs/>
        </w:rPr>
        <w:t xml:space="preserve">A motion by </w:t>
      </w:r>
      <w:r w:rsidR="00B9600F">
        <w:rPr>
          <w:b/>
          <w:bCs/>
        </w:rPr>
        <w:t xml:space="preserve">Greg Landry </w:t>
      </w:r>
      <w:r w:rsidR="00A77076" w:rsidRPr="005F4269">
        <w:rPr>
          <w:b/>
          <w:bCs/>
        </w:rPr>
        <w:t>and</w:t>
      </w:r>
      <w:r>
        <w:rPr>
          <w:b/>
          <w:bCs/>
        </w:rPr>
        <w:t xml:space="preserve"> seconded </w:t>
      </w:r>
      <w:r w:rsidR="0009415C">
        <w:rPr>
          <w:b/>
          <w:bCs/>
        </w:rPr>
        <w:t xml:space="preserve">by </w:t>
      </w:r>
      <w:r w:rsidR="00B9600F">
        <w:rPr>
          <w:b/>
          <w:bCs/>
        </w:rPr>
        <w:t xml:space="preserve">Steven Crispino </w:t>
      </w:r>
      <w:r w:rsidR="004D32A7" w:rsidRPr="005F4269">
        <w:rPr>
          <w:b/>
          <w:bCs/>
        </w:rPr>
        <w:t>approved the minutes of</w:t>
      </w:r>
      <w:r w:rsidR="00C8354E">
        <w:rPr>
          <w:b/>
          <w:bCs/>
        </w:rPr>
        <w:t xml:space="preserve"> </w:t>
      </w:r>
      <w:r w:rsidR="00B9600F">
        <w:rPr>
          <w:b/>
          <w:bCs/>
        </w:rPr>
        <w:t xml:space="preserve">the January 19, 2016 </w:t>
      </w:r>
      <w:r w:rsidR="004D32A7" w:rsidRPr="005F4269">
        <w:rPr>
          <w:b/>
          <w:bCs/>
        </w:rPr>
        <w:t>regular meeting.  No opposition.  Motion passed</w:t>
      </w:r>
      <w:r w:rsidR="00371694">
        <w:rPr>
          <w:b/>
          <w:bCs/>
        </w:rPr>
        <w:t>.</w:t>
      </w:r>
    </w:p>
    <w:p w:rsidR="00C8354E" w:rsidRPr="00371694" w:rsidRDefault="00C8354E" w:rsidP="00C8354E">
      <w:pPr>
        <w:pStyle w:val="ListParagraph"/>
        <w:ind w:left="1440"/>
        <w:jc w:val="both"/>
        <w:rPr>
          <w:b/>
          <w:bCs/>
        </w:rPr>
      </w:pPr>
    </w:p>
    <w:p w:rsidR="00371694" w:rsidRDefault="00371694" w:rsidP="00133DD6">
      <w:pPr>
        <w:pStyle w:val="ListParagraph"/>
        <w:numPr>
          <w:ilvl w:val="0"/>
          <w:numId w:val="3"/>
        </w:numPr>
        <w:jc w:val="both"/>
        <w:rPr>
          <w:b/>
          <w:bCs/>
        </w:rPr>
      </w:pPr>
      <w:r>
        <w:rPr>
          <w:b/>
          <w:bCs/>
        </w:rPr>
        <w:t>FINANCIAL REPORT</w:t>
      </w:r>
    </w:p>
    <w:p w:rsidR="00371694" w:rsidRDefault="00FB31FC" w:rsidP="00FB31FC">
      <w:pPr>
        <w:pStyle w:val="ListParagraph"/>
        <w:numPr>
          <w:ilvl w:val="1"/>
          <w:numId w:val="3"/>
        </w:numPr>
        <w:jc w:val="both"/>
        <w:rPr>
          <w:b/>
          <w:bCs/>
        </w:rPr>
      </w:pPr>
      <w:r>
        <w:rPr>
          <w:b/>
          <w:bCs/>
        </w:rPr>
        <w:t xml:space="preserve">Reconciliation of finances was reviewed and approved for the month </w:t>
      </w:r>
      <w:r w:rsidR="00BE43AC">
        <w:rPr>
          <w:b/>
          <w:bCs/>
        </w:rPr>
        <w:t xml:space="preserve">of </w:t>
      </w:r>
      <w:r w:rsidR="00B9600F">
        <w:rPr>
          <w:b/>
          <w:bCs/>
        </w:rPr>
        <w:t xml:space="preserve">January 2016 </w:t>
      </w:r>
      <w:r w:rsidR="000D2404">
        <w:rPr>
          <w:b/>
          <w:bCs/>
        </w:rPr>
        <w:t xml:space="preserve">on a motion by </w:t>
      </w:r>
      <w:r w:rsidR="00C8354E">
        <w:rPr>
          <w:b/>
          <w:bCs/>
        </w:rPr>
        <w:t xml:space="preserve">Steven Crispino </w:t>
      </w:r>
      <w:r>
        <w:rPr>
          <w:b/>
          <w:bCs/>
        </w:rPr>
        <w:t>and seconded</w:t>
      </w:r>
      <w:r w:rsidR="00B9600F">
        <w:rPr>
          <w:b/>
          <w:bCs/>
        </w:rPr>
        <w:t xml:space="preserve"> by Andrew Blanchard</w:t>
      </w:r>
      <w:r w:rsidR="00BE43AC">
        <w:rPr>
          <w:b/>
          <w:bCs/>
        </w:rPr>
        <w:t xml:space="preserve">. </w:t>
      </w:r>
      <w:r>
        <w:rPr>
          <w:b/>
          <w:bCs/>
        </w:rPr>
        <w:t>No opposition. Motion passed.</w:t>
      </w:r>
    </w:p>
    <w:p w:rsidR="00C8354E" w:rsidRDefault="00C8354E" w:rsidP="00FB31FC">
      <w:pPr>
        <w:pStyle w:val="ListParagraph"/>
        <w:numPr>
          <w:ilvl w:val="1"/>
          <w:numId w:val="3"/>
        </w:numPr>
        <w:jc w:val="both"/>
        <w:rPr>
          <w:b/>
          <w:bCs/>
        </w:rPr>
      </w:pPr>
      <w:r>
        <w:rPr>
          <w:b/>
          <w:bCs/>
        </w:rPr>
        <w:t xml:space="preserve">A motion by </w:t>
      </w:r>
      <w:r w:rsidR="00B9600F">
        <w:rPr>
          <w:b/>
          <w:bCs/>
        </w:rPr>
        <w:t xml:space="preserve">Steven Crispino </w:t>
      </w:r>
      <w:r w:rsidR="00BE43AC">
        <w:rPr>
          <w:b/>
          <w:bCs/>
        </w:rPr>
        <w:t>and</w:t>
      </w:r>
      <w:r>
        <w:rPr>
          <w:b/>
          <w:bCs/>
        </w:rPr>
        <w:t xml:space="preserve"> seconded</w:t>
      </w:r>
      <w:r w:rsidR="007F6BB3">
        <w:rPr>
          <w:b/>
          <w:bCs/>
        </w:rPr>
        <w:t xml:space="preserve"> by</w:t>
      </w:r>
      <w:r>
        <w:rPr>
          <w:b/>
          <w:bCs/>
        </w:rPr>
        <w:t xml:space="preserve"> </w:t>
      </w:r>
      <w:r w:rsidR="00B9600F">
        <w:rPr>
          <w:b/>
          <w:bCs/>
        </w:rPr>
        <w:t xml:space="preserve">Andrew Blanchard </w:t>
      </w:r>
      <w:r>
        <w:rPr>
          <w:b/>
          <w:bCs/>
        </w:rPr>
        <w:t>approved the</w:t>
      </w:r>
      <w:r w:rsidR="00B9600F">
        <w:rPr>
          <w:b/>
          <w:bCs/>
        </w:rPr>
        <w:t xml:space="preserve"> Schwab Law Firm invoice #17525 dated January 14, 2016 in the </w:t>
      </w:r>
      <w:r w:rsidR="007F6BB3">
        <w:rPr>
          <w:b/>
          <w:bCs/>
        </w:rPr>
        <w:t>amount of $5,123.90</w:t>
      </w:r>
      <w:r w:rsidR="00D41084">
        <w:rPr>
          <w:b/>
          <w:bCs/>
        </w:rPr>
        <w:t>.</w:t>
      </w:r>
      <w:r w:rsidR="00887543">
        <w:rPr>
          <w:b/>
          <w:bCs/>
        </w:rPr>
        <w:t xml:space="preserve"> No opposition.  Motion passed.</w:t>
      </w:r>
    </w:p>
    <w:p w:rsidR="00C8354E" w:rsidRDefault="00C8354E" w:rsidP="00C8354E">
      <w:pPr>
        <w:pStyle w:val="ListParagraph"/>
        <w:ind w:left="1440"/>
        <w:jc w:val="both"/>
        <w:rPr>
          <w:b/>
          <w:bCs/>
        </w:rPr>
      </w:pPr>
    </w:p>
    <w:p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rsidR="00D14E2A" w:rsidRDefault="0090523E" w:rsidP="00133DD6">
      <w:pPr>
        <w:pStyle w:val="ListParagraph"/>
        <w:numPr>
          <w:ilvl w:val="1"/>
          <w:numId w:val="3"/>
        </w:numPr>
        <w:jc w:val="both"/>
        <w:rPr>
          <w:b/>
          <w:bCs/>
        </w:rPr>
      </w:pPr>
      <w:r w:rsidRPr="005F4269">
        <w:rPr>
          <w:b/>
          <w:bCs/>
        </w:rPr>
        <w:t>Government Multi-Use Complex</w:t>
      </w:r>
    </w:p>
    <w:p w:rsidR="00596FD2" w:rsidRDefault="00596FD2" w:rsidP="00596FD2">
      <w:pPr>
        <w:pStyle w:val="ListParagraph"/>
        <w:ind w:left="2160"/>
        <w:jc w:val="both"/>
        <w:rPr>
          <w:b/>
          <w:bCs/>
        </w:rPr>
      </w:pPr>
    </w:p>
    <w:p w:rsidR="007F6BB3" w:rsidRDefault="00596FD2" w:rsidP="00133DD6">
      <w:pPr>
        <w:pStyle w:val="ListParagraph"/>
        <w:numPr>
          <w:ilvl w:val="2"/>
          <w:numId w:val="3"/>
        </w:numPr>
        <w:tabs>
          <w:tab w:val="left" w:pos="2010"/>
        </w:tabs>
        <w:jc w:val="both"/>
        <w:rPr>
          <w:b/>
          <w:bCs/>
        </w:rPr>
      </w:pPr>
      <w:r w:rsidRPr="007F6BB3">
        <w:rPr>
          <w:b/>
          <w:bCs/>
        </w:rPr>
        <w:t xml:space="preserve">  Port Office Space (DDG)</w:t>
      </w:r>
      <w:r w:rsidR="00A313CE" w:rsidRPr="007F6BB3">
        <w:rPr>
          <w:b/>
          <w:bCs/>
        </w:rPr>
        <w:t xml:space="preserve"> – David R</w:t>
      </w:r>
      <w:r w:rsidR="007F6BB3">
        <w:rPr>
          <w:b/>
          <w:bCs/>
        </w:rPr>
        <w:t>abalais reported the project should advertise for bids soon.</w:t>
      </w:r>
    </w:p>
    <w:p w:rsidR="00375133" w:rsidRPr="007F6BB3" w:rsidRDefault="00E26702" w:rsidP="00133DD6">
      <w:pPr>
        <w:pStyle w:val="ListParagraph"/>
        <w:numPr>
          <w:ilvl w:val="2"/>
          <w:numId w:val="3"/>
        </w:numPr>
        <w:tabs>
          <w:tab w:val="left" w:pos="2010"/>
        </w:tabs>
        <w:jc w:val="both"/>
        <w:rPr>
          <w:b/>
          <w:bCs/>
        </w:rPr>
      </w:pPr>
      <w:r w:rsidRPr="007F6BB3">
        <w:rPr>
          <w:b/>
          <w:bCs/>
        </w:rPr>
        <w:t xml:space="preserve">  CBP </w:t>
      </w:r>
      <w:proofErr w:type="gramStart"/>
      <w:r w:rsidRPr="007F6BB3">
        <w:rPr>
          <w:b/>
          <w:bCs/>
        </w:rPr>
        <w:t>Expansion(</w:t>
      </w:r>
      <w:proofErr w:type="gramEnd"/>
      <w:r w:rsidRPr="007F6BB3">
        <w:rPr>
          <w:b/>
          <w:bCs/>
        </w:rPr>
        <w:t>DDG)</w:t>
      </w:r>
      <w:r w:rsidR="007F6BB3">
        <w:rPr>
          <w:b/>
          <w:bCs/>
        </w:rPr>
        <w:t xml:space="preserve"> – David Rabalais reported.</w:t>
      </w:r>
    </w:p>
    <w:p w:rsidR="00C006AB" w:rsidRPr="007F6BB3" w:rsidRDefault="007F6BB3" w:rsidP="00375133">
      <w:pPr>
        <w:pStyle w:val="ListParagraph"/>
        <w:numPr>
          <w:ilvl w:val="2"/>
          <w:numId w:val="3"/>
        </w:numPr>
        <w:tabs>
          <w:tab w:val="left" w:pos="2010"/>
        </w:tabs>
        <w:jc w:val="both"/>
        <w:rPr>
          <w:b/>
          <w:bCs/>
        </w:rPr>
      </w:pPr>
      <w:r>
        <w:rPr>
          <w:b/>
          <w:bCs/>
        </w:rPr>
        <w:t xml:space="preserve">  Bulkhead Extension (GIS) – Dustin Malbrough reported that the contract has been executed.</w:t>
      </w:r>
      <w:r w:rsidR="00C006AB" w:rsidRPr="007F6BB3">
        <w:rPr>
          <w:b/>
          <w:bCs/>
        </w:rPr>
        <w:tab/>
      </w:r>
      <w:r w:rsidR="00C006AB" w:rsidRPr="007F6BB3">
        <w:rPr>
          <w:b/>
          <w:bCs/>
        </w:rPr>
        <w:tab/>
      </w:r>
      <w:r w:rsidR="00C006AB" w:rsidRPr="007F6BB3">
        <w:rPr>
          <w:b/>
          <w:bCs/>
        </w:rPr>
        <w:tab/>
      </w:r>
      <w:r w:rsidR="00C006AB" w:rsidRPr="007F6BB3">
        <w:rPr>
          <w:b/>
          <w:bCs/>
        </w:rPr>
        <w:tab/>
      </w:r>
      <w:r w:rsidR="00C006AB" w:rsidRPr="007F6BB3">
        <w:rPr>
          <w:b/>
          <w:bCs/>
        </w:rPr>
        <w:tab/>
      </w:r>
      <w:r w:rsidR="00C006AB" w:rsidRPr="007F6BB3">
        <w:rPr>
          <w:b/>
          <w:bCs/>
        </w:rPr>
        <w:tab/>
      </w:r>
      <w:r w:rsidR="00C006AB" w:rsidRPr="007F6BB3">
        <w:rPr>
          <w:b/>
          <w:bCs/>
        </w:rPr>
        <w:tab/>
      </w:r>
      <w:r w:rsidR="00C006AB" w:rsidRPr="007F6BB3">
        <w:rPr>
          <w:b/>
          <w:bCs/>
        </w:rPr>
        <w:tab/>
      </w:r>
      <w:r w:rsidR="00C006AB" w:rsidRPr="007F6BB3">
        <w:rPr>
          <w:b/>
          <w:bCs/>
        </w:rPr>
        <w:tab/>
      </w:r>
      <w:r w:rsidR="00C006AB" w:rsidRPr="007F6BB3">
        <w:rPr>
          <w:b/>
          <w:bCs/>
        </w:rPr>
        <w:tab/>
      </w:r>
      <w:r w:rsidR="00C006AB" w:rsidRPr="007F6BB3">
        <w:rPr>
          <w:b/>
          <w:bCs/>
        </w:rPr>
        <w:tab/>
      </w:r>
    </w:p>
    <w:p w:rsidR="007F6BB3" w:rsidRDefault="00C006AB" w:rsidP="007F6BB3">
      <w:pPr>
        <w:pStyle w:val="ListParagraph"/>
        <w:numPr>
          <w:ilvl w:val="1"/>
          <w:numId w:val="3"/>
        </w:numPr>
        <w:jc w:val="both"/>
        <w:rPr>
          <w:b/>
          <w:bCs/>
        </w:rPr>
      </w:pPr>
      <w:r w:rsidRPr="007F6BB3">
        <w:rPr>
          <w:b/>
          <w:bCs/>
        </w:rPr>
        <w:lastRenderedPageBreak/>
        <w:t xml:space="preserve"> </w:t>
      </w:r>
      <w:r w:rsidR="007D2550" w:rsidRPr="007F6BB3">
        <w:rPr>
          <w:b/>
          <w:bCs/>
        </w:rPr>
        <w:t>Weatherford building</w:t>
      </w:r>
      <w:r w:rsidR="007F6BB3">
        <w:rPr>
          <w:b/>
          <w:bCs/>
        </w:rPr>
        <w:t xml:space="preserve"> – David Rabalais reported that the Port is working on closing documents.</w:t>
      </w:r>
    </w:p>
    <w:p w:rsidR="007F6BB3" w:rsidRDefault="007F6BB3" w:rsidP="007F6BB3">
      <w:pPr>
        <w:pStyle w:val="ListParagraph"/>
        <w:numPr>
          <w:ilvl w:val="1"/>
          <w:numId w:val="3"/>
        </w:numPr>
        <w:jc w:val="both"/>
        <w:rPr>
          <w:b/>
          <w:bCs/>
        </w:rPr>
      </w:pPr>
      <w:r>
        <w:rPr>
          <w:b/>
          <w:bCs/>
        </w:rPr>
        <w:t>Other Port Projects:</w:t>
      </w:r>
    </w:p>
    <w:p w:rsidR="005173C4" w:rsidRPr="000B48DB" w:rsidRDefault="005173C4" w:rsidP="003A3B12">
      <w:pPr>
        <w:pStyle w:val="ListParagraph"/>
        <w:tabs>
          <w:tab w:val="left" w:pos="1980"/>
        </w:tabs>
        <w:ind w:left="1260" w:hanging="450"/>
        <w:jc w:val="both"/>
        <w:rPr>
          <w:b/>
          <w:bCs/>
        </w:rPr>
      </w:pPr>
    </w:p>
    <w:p w:rsidR="001A09E7" w:rsidRPr="006F06C1" w:rsidRDefault="00A86118" w:rsidP="006F06C1">
      <w:pPr>
        <w:pStyle w:val="ListParagraph"/>
        <w:numPr>
          <w:ilvl w:val="2"/>
          <w:numId w:val="3"/>
        </w:numPr>
        <w:tabs>
          <w:tab w:val="left" w:pos="1980"/>
          <w:tab w:val="left" w:pos="2070"/>
        </w:tabs>
        <w:ind w:hanging="360"/>
        <w:rPr>
          <w:b/>
          <w:bCs/>
        </w:rPr>
      </w:pPr>
      <w:r w:rsidRPr="006F06C1">
        <w:rPr>
          <w:b/>
          <w:bCs/>
        </w:rPr>
        <w:t>HNC Maintenance Dredging and Deepen</w:t>
      </w:r>
      <w:r w:rsidR="005173C4" w:rsidRPr="006F06C1">
        <w:rPr>
          <w:b/>
          <w:bCs/>
        </w:rPr>
        <w:t>ing Study</w:t>
      </w:r>
      <w:r w:rsidR="006476C0" w:rsidRPr="006F06C1">
        <w:rPr>
          <w:b/>
          <w:bCs/>
        </w:rPr>
        <w:t xml:space="preserve"> – no changes</w:t>
      </w:r>
    </w:p>
    <w:p w:rsidR="007F6BB3" w:rsidRDefault="007B0474" w:rsidP="007B0474">
      <w:pPr>
        <w:pStyle w:val="ListParagraph"/>
        <w:tabs>
          <w:tab w:val="left" w:pos="1980"/>
          <w:tab w:val="left" w:pos="2070"/>
        </w:tabs>
        <w:ind w:left="2160"/>
        <w:rPr>
          <w:b/>
          <w:bCs/>
        </w:rPr>
      </w:pPr>
      <w:r>
        <w:rPr>
          <w:b/>
          <w:bCs/>
        </w:rPr>
        <w:t>(1)</w:t>
      </w:r>
      <w:r w:rsidR="005173C4" w:rsidRPr="007F6BB3">
        <w:rPr>
          <w:b/>
          <w:bCs/>
        </w:rPr>
        <w:t>Pilot Program –</w:t>
      </w:r>
      <w:r w:rsidR="007F6BB3">
        <w:rPr>
          <w:b/>
          <w:bCs/>
        </w:rPr>
        <w:t>Dustin Malbrough, David Rabalais, and O’Neil Malbrough met with the Corps to discuss permit applications.</w:t>
      </w:r>
    </w:p>
    <w:p w:rsidR="00E458AF" w:rsidRPr="007F6BB3" w:rsidRDefault="002A4389" w:rsidP="006F06C1">
      <w:pPr>
        <w:pStyle w:val="ListParagraph"/>
        <w:numPr>
          <w:ilvl w:val="2"/>
          <w:numId w:val="3"/>
        </w:numPr>
        <w:tabs>
          <w:tab w:val="left" w:pos="1980"/>
          <w:tab w:val="left" w:pos="2070"/>
        </w:tabs>
        <w:ind w:hanging="360"/>
        <w:rPr>
          <w:b/>
          <w:bCs/>
        </w:rPr>
      </w:pPr>
      <w:r w:rsidRPr="007F6BB3">
        <w:rPr>
          <w:b/>
          <w:bCs/>
        </w:rPr>
        <w:t>Cargo Reporting – No change since last report.</w:t>
      </w:r>
    </w:p>
    <w:p w:rsidR="00B4237F" w:rsidRDefault="00BD49D9" w:rsidP="006F06C1">
      <w:pPr>
        <w:pStyle w:val="ListParagraph"/>
        <w:numPr>
          <w:ilvl w:val="2"/>
          <w:numId w:val="3"/>
        </w:numPr>
        <w:tabs>
          <w:tab w:val="left" w:pos="1800"/>
          <w:tab w:val="left" w:pos="1905"/>
          <w:tab w:val="left" w:pos="1980"/>
          <w:tab w:val="left" w:pos="2010"/>
          <w:tab w:val="left" w:pos="2070"/>
          <w:tab w:val="left" w:pos="2625"/>
        </w:tabs>
        <w:ind w:hanging="360"/>
        <w:rPr>
          <w:b/>
          <w:bCs/>
        </w:rPr>
      </w:pPr>
      <w:r w:rsidRPr="007F6BB3">
        <w:rPr>
          <w:b/>
          <w:bCs/>
        </w:rPr>
        <w:t xml:space="preserve">    </w:t>
      </w:r>
      <w:r w:rsidR="002A4389" w:rsidRPr="007F6BB3">
        <w:rPr>
          <w:b/>
          <w:bCs/>
        </w:rPr>
        <w:t xml:space="preserve">Short Cut Canal Dredging </w:t>
      </w:r>
      <w:r w:rsidR="003A3B12" w:rsidRPr="007F6BB3">
        <w:rPr>
          <w:b/>
          <w:bCs/>
        </w:rPr>
        <w:t xml:space="preserve">and Navigation Aids (All South) </w:t>
      </w:r>
      <w:r w:rsidR="0045651B" w:rsidRPr="007F6BB3">
        <w:rPr>
          <w:b/>
          <w:bCs/>
        </w:rPr>
        <w:t xml:space="preserve">– Clark Capone </w:t>
      </w:r>
      <w:r w:rsidR="007F6BB3">
        <w:rPr>
          <w:b/>
          <w:bCs/>
        </w:rPr>
        <w:t>updated everyone on the project.</w:t>
      </w:r>
    </w:p>
    <w:p w:rsidR="007B0474" w:rsidRPr="007B0474" w:rsidRDefault="007B0474" w:rsidP="007B0474">
      <w:pPr>
        <w:tabs>
          <w:tab w:val="left" w:pos="1800"/>
          <w:tab w:val="left" w:pos="1905"/>
          <w:tab w:val="left" w:pos="1980"/>
          <w:tab w:val="left" w:pos="2010"/>
          <w:tab w:val="left" w:pos="2070"/>
          <w:tab w:val="left" w:pos="2625"/>
        </w:tabs>
        <w:ind w:left="2160"/>
        <w:rPr>
          <w:b/>
          <w:bCs/>
        </w:rPr>
      </w:pPr>
      <w:r>
        <w:rPr>
          <w:b/>
          <w:bCs/>
        </w:rPr>
        <w:t xml:space="preserve">(1)A motion by Steven Crispino and seconded by Dan Davis </w:t>
      </w:r>
      <w:r w:rsidR="00BA6F99">
        <w:rPr>
          <w:b/>
          <w:bCs/>
        </w:rPr>
        <w:t>approved a resolution accepting the low bidder</w:t>
      </w:r>
      <w:r w:rsidR="004B08C3">
        <w:rPr>
          <w:b/>
          <w:bCs/>
        </w:rPr>
        <w:t xml:space="preserve"> (Crosby Dredging)</w:t>
      </w:r>
      <w:r w:rsidR="00BA6F99">
        <w:rPr>
          <w:b/>
          <w:bCs/>
        </w:rPr>
        <w:t xml:space="preserve"> for the Dredging and </w:t>
      </w:r>
      <w:r w:rsidR="009D512E">
        <w:rPr>
          <w:b/>
          <w:bCs/>
        </w:rPr>
        <w:t>Navigation Aids</w:t>
      </w:r>
      <w:r w:rsidR="00887543">
        <w:rPr>
          <w:b/>
          <w:bCs/>
        </w:rPr>
        <w:t xml:space="preserve"> project as recommended by </w:t>
      </w:r>
      <w:r w:rsidR="009D512E">
        <w:rPr>
          <w:b/>
          <w:bCs/>
        </w:rPr>
        <w:t>All South</w:t>
      </w:r>
      <w:bookmarkStart w:id="0" w:name="_GoBack"/>
      <w:bookmarkEnd w:id="0"/>
      <w:r w:rsidR="00887543">
        <w:rPr>
          <w:b/>
          <w:bCs/>
        </w:rPr>
        <w:t>. No opposition.  Motion passed.</w:t>
      </w:r>
    </w:p>
    <w:p w:rsidR="00B4237F" w:rsidRPr="00887543" w:rsidRDefault="006F06C1" w:rsidP="006F06C1">
      <w:pPr>
        <w:pStyle w:val="ListParagraph"/>
        <w:numPr>
          <w:ilvl w:val="2"/>
          <w:numId w:val="3"/>
        </w:numPr>
        <w:tabs>
          <w:tab w:val="left" w:pos="1800"/>
          <w:tab w:val="left" w:pos="1905"/>
          <w:tab w:val="left" w:pos="1980"/>
          <w:tab w:val="left" w:pos="2010"/>
          <w:tab w:val="left" w:pos="2070"/>
          <w:tab w:val="left" w:pos="2625"/>
        </w:tabs>
        <w:ind w:hanging="360"/>
        <w:rPr>
          <w:b/>
          <w:bCs/>
        </w:rPr>
      </w:pPr>
      <w:r w:rsidRPr="00887543">
        <w:rPr>
          <w:b/>
          <w:bCs/>
        </w:rPr>
        <w:t xml:space="preserve">  </w:t>
      </w:r>
      <w:r w:rsidR="00B4237F" w:rsidRPr="00887543">
        <w:rPr>
          <w:b/>
          <w:bCs/>
        </w:rPr>
        <w:t>Logan Slip/Ea</w:t>
      </w:r>
      <w:r w:rsidR="006476C0" w:rsidRPr="00887543">
        <w:rPr>
          <w:b/>
          <w:bCs/>
        </w:rPr>
        <w:t xml:space="preserve">stern Expansion (CB&amp;I) – Nick Matherne </w:t>
      </w:r>
      <w:r w:rsidR="00887543">
        <w:rPr>
          <w:b/>
          <w:bCs/>
        </w:rPr>
        <w:t>gave an update. David Rabalais will be presenting a proposal to update the Port’s master plan at the next meeting.</w:t>
      </w:r>
    </w:p>
    <w:p w:rsidR="00B4237F" w:rsidRPr="00887543" w:rsidRDefault="00BE43AC" w:rsidP="006F06C1">
      <w:pPr>
        <w:pStyle w:val="ListParagraph"/>
        <w:numPr>
          <w:ilvl w:val="2"/>
          <w:numId w:val="3"/>
        </w:numPr>
        <w:tabs>
          <w:tab w:val="left" w:pos="1905"/>
          <w:tab w:val="left" w:pos="1980"/>
          <w:tab w:val="left" w:pos="2070"/>
          <w:tab w:val="left" w:pos="2520"/>
          <w:tab w:val="left" w:pos="2625"/>
        </w:tabs>
        <w:ind w:hanging="360"/>
        <w:rPr>
          <w:b/>
          <w:bCs/>
        </w:rPr>
      </w:pPr>
      <w:r w:rsidRPr="00887543">
        <w:rPr>
          <w:b/>
          <w:bCs/>
        </w:rPr>
        <w:t>ThomaSea</w:t>
      </w:r>
      <w:r w:rsidR="00B4237F" w:rsidRPr="00887543">
        <w:rPr>
          <w:b/>
          <w:bCs/>
        </w:rPr>
        <w:t xml:space="preserve"> Dry Dock</w:t>
      </w:r>
      <w:r w:rsidR="006476C0" w:rsidRPr="00887543">
        <w:rPr>
          <w:b/>
          <w:bCs/>
        </w:rPr>
        <w:t xml:space="preserve"> </w:t>
      </w:r>
      <w:r w:rsidR="006F06C1" w:rsidRPr="00887543">
        <w:rPr>
          <w:b/>
          <w:bCs/>
        </w:rPr>
        <w:t>- David</w:t>
      </w:r>
      <w:r w:rsidR="006476C0" w:rsidRPr="00887543">
        <w:rPr>
          <w:b/>
          <w:bCs/>
        </w:rPr>
        <w:t xml:space="preserve"> Rabalais reported </w:t>
      </w:r>
      <w:r w:rsidR="00887543">
        <w:rPr>
          <w:b/>
          <w:bCs/>
        </w:rPr>
        <w:t xml:space="preserve">that repairs on the first </w:t>
      </w:r>
      <w:proofErr w:type="spellStart"/>
      <w:r w:rsidR="00887543">
        <w:rPr>
          <w:b/>
          <w:bCs/>
        </w:rPr>
        <w:t>drydock</w:t>
      </w:r>
      <w:proofErr w:type="spellEnd"/>
      <w:r w:rsidR="00887543">
        <w:rPr>
          <w:b/>
          <w:bCs/>
        </w:rPr>
        <w:t xml:space="preserve"> have started.  The pump issue has not been resolved yet.</w:t>
      </w:r>
    </w:p>
    <w:p w:rsidR="00D94D89" w:rsidRPr="006F06C1" w:rsidRDefault="00EB63E2" w:rsidP="006F06C1">
      <w:pPr>
        <w:pStyle w:val="ListParagraph"/>
        <w:numPr>
          <w:ilvl w:val="2"/>
          <w:numId w:val="3"/>
        </w:numPr>
        <w:tabs>
          <w:tab w:val="left" w:pos="1980"/>
          <w:tab w:val="left" w:pos="2070"/>
          <w:tab w:val="left" w:pos="2520"/>
        </w:tabs>
        <w:ind w:hanging="360"/>
        <w:rPr>
          <w:b/>
          <w:bCs/>
        </w:rPr>
      </w:pPr>
      <w:r w:rsidRPr="00887543">
        <w:rPr>
          <w:b/>
          <w:bCs/>
        </w:rPr>
        <w:t>Terrebonne Port Munson Slip North West Expansion -</w:t>
      </w:r>
      <w:r w:rsidR="006F06C1" w:rsidRPr="00887543">
        <w:rPr>
          <w:b/>
          <w:bCs/>
        </w:rPr>
        <w:t xml:space="preserve"> No change since </w:t>
      </w:r>
      <w:r w:rsidR="003A3B12" w:rsidRPr="00887543">
        <w:rPr>
          <w:b/>
          <w:bCs/>
        </w:rPr>
        <w:t>l</w:t>
      </w:r>
      <w:r w:rsidRPr="00887543">
        <w:rPr>
          <w:b/>
          <w:bCs/>
        </w:rPr>
        <w:t>ast report.</w:t>
      </w:r>
    </w:p>
    <w:p w:rsidR="007C333C" w:rsidRDefault="00EB63E2" w:rsidP="006F06C1">
      <w:pPr>
        <w:pStyle w:val="ListParagraph"/>
        <w:numPr>
          <w:ilvl w:val="2"/>
          <w:numId w:val="3"/>
        </w:numPr>
        <w:tabs>
          <w:tab w:val="left" w:pos="1980"/>
          <w:tab w:val="left" w:pos="2070"/>
          <w:tab w:val="left" w:pos="2520"/>
        </w:tabs>
        <w:ind w:hanging="360"/>
        <w:rPr>
          <w:b/>
          <w:bCs/>
        </w:rPr>
      </w:pPr>
      <w:r w:rsidRPr="007C333C">
        <w:rPr>
          <w:b/>
          <w:bCs/>
        </w:rPr>
        <w:t>Terrebonne Port Intracoastal Earhart Drive –</w:t>
      </w:r>
      <w:r w:rsidR="007C333C">
        <w:rPr>
          <w:b/>
          <w:bCs/>
        </w:rPr>
        <w:t xml:space="preserve"> No change since last report.</w:t>
      </w:r>
    </w:p>
    <w:p w:rsidR="000F40D2" w:rsidRPr="007C333C" w:rsidRDefault="000F40D2" w:rsidP="006F06C1">
      <w:pPr>
        <w:pStyle w:val="ListParagraph"/>
        <w:numPr>
          <w:ilvl w:val="2"/>
          <w:numId w:val="3"/>
        </w:numPr>
        <w:tabs>
          <w:tab w:val="left" w:pos="1980"/>
          <w:tab w:val="left" w:pos="2070"/>
          <w:tab w:val="left" w:pos="2520"/>
        </w:tabs>
        <w:ind w:hanging="360"/>
        <w:rPr>
          <w:b/>
          <w:bCs/>
        </w:rPr>
      </w:pPr>
      <w:r w:rsidRPr="007C333C">
        <w:rPr>
          <w:b/>
          <w:bCs/>
        </w:rPr>
        <w:t>Knight Well lease termination and new lease with Alliance- David Rabalais reported that the port is still waiting on a decision from Alliance.</w:t>
      </w:r>
    </w:p>
    <w:p w:rsidR="007C333C" w:rsidRDefault="007C333C" w:rsidP="006F06C1">
      <w:pPr>
        <w:pStyle w:val="ListParagraph"/>
        <w:numPr>
          <w:ilvl w:val="2"/>
          <w:numId w:val="3"/>
        </w:numPr>
        <w:tabs>
          <w:tab w:val="left" w:pos="1980"/>
          <w:tab w:val="left" w:pos="2070"/>
          <w:tab w:val="left" w:pos="2520"/>
        </w:tabs>
        <w:ind w:hanging="360"/>
        <w:rPr>
          <w:b/>
          <w:bCs/>
        </w:rPr>
      </w:pPr>
      <w:r>
        <w:rPr>
          <w:b/>
          <w:bCs/>
        </w:rPr>
        <w:t>A motion by Charles Giglio and seconded by Greg Landry approved discussion and possible action  to authorize the Executive Director and Legal to negotiate and execute all documentation necessary for the Terrebonne Port Commission to enter into an agreement with All South Consulting Engineering for the Schematic design and construction estimate of the Port Access Route – East Side. No opposition. Motion passed.</w:t>
      </w:r>
    </w:p>
    <w:p w:rsidR="007C333C" w:rsidRDefault="007C333C" w:rsidP="007C333C">
      <w:pPr>
        <w:pStyle w:val="ListParagraph"/>
        <w:tabs>
          <w:tab w:val="left" w:pos="1980"/>
          <w:tab w:val="left" w:pos="2070"/>
          <w:tab w:val="left" w:pos="2520"/>
        </w:tabs>
        <w:ind w:left="2160"/>
        <w:rPr>
          <w:b/>
          <w:bCs/>
        </w:rPr>
      </w:pPr>
    </w:p>
    <w:p w:rsidR="001178C6" w:rsidRDefault="001178C6" w:rsidP="001178C6">
      <w:pPr>
        <w:pStyle w:val="ListParagraph"/>
        <w:numPr>
          <w:ilvl w:val="0"/>
          <w:numId w:val="3"/>
        </w:numPr>
        <w:rPr>
          <w:b/>
        </w:rPr>
      </w:pPr>
      <w:r>
        <w:rPr>
          <w:b/>
        </w:rPr>
        <w:t xml:space="preserve">  COMMITTEE REPORTS – None</w:t>
      </w:r>
    </w:p>
    <w:p w:rsidR="004A3F5E" w:rsidRDefault="004A3F5E" w:rsidP="004A3F5E">
      <w:pPr>
        <w:pStyle w:val="ListParagraph"/>
        <w:rPr>
          <w:b/>
        </w:rPr>
      </w:pPr>
    </w:p>
    <w:p w:rsidR="001178C6" w:rsidRPr="00C35276" w:rsidRDefault="006F06C1" w:rsidP="00C35276">
      <w:pPr>
        <w:pStyle w:val="ListParagraph"/>
        <w:numPr>
          <w:ilvl w:val="0"/>
          <w:numId w:val="3"/>
        </w:numPr>
        <w:jc w:val="both"/>
        <w:rPr>
          <w:b/>
          <w:bCs/>
        </w:rPr>
      </w:pPr>
      <w:r w:rsidRPr="00C35276">
        <w:rPr>
          <w:b/>
          <w:bCs/>
        </w:rPr>
        <w:t>STAFF</w:t>
      </w:r>
      <w:r w:rsidR="00850252" w:rsidRPr="00C35276">
        <w:rPr>
          <w:b/>
          <w:bCs/>
        </w:rPr>
        <w:t xml:space="preserve"> REPORT </w:t>
      </w:r>
    </w:p>
    <w:p w:rsidR="00C35276" w:rsidRPr="00C35276" w:rsidRDefault="00C35276" w:rsidP="00C35276">
      <w:pPr>
        <w:pStyle w:val="ListParagraph"/>
        <w:rPr>
          <w:b/>
          <w:bCs/>
        </w:rPr>
      </w:pPr>
    </w:p>
    <w:p w:rsidR="00C35276" w:rsidRDefault="00850252" w:rsidP="00C35276">
      <w:pPr>
        <w:pStyle w:val="ListParagraph"/>
        <w:numPr>
          <w:ilvl w:val="1"/>
          <w:numId w:val="3"/>
        </w:numPr>
        <w:ind w:left="360"/>
        <w:rPr>
          <w:b/>
        </w:rPr>
      </w:pPr>
      <w:r w:rsidRPr="007C333C">
        <w:rPr>
          <w:b/>
        </w:rPr>
        <w:t>Maintenance Superintendent Positio</w:t>
      </w:r>
      <w:r w:rsidR="007B1EB5" w:rsidRPr="007C333C">
        <w:rPr>
          <w:b/>
        </w:rPr>
        <w:t>n</w:t>
      </w:r>
      <w:proofErr w:type="gramStart"/>
      <w:r w:rsidR="00C35276" w:rsidRPr="007C333C">
        <w:rPr>
          <w:b/>
        </w:rPr>
        <w:t xml:space="preserve">- </w:t>
      </w:r>
      <w:r w:rsidR="007C333C">
        <w:rPr>
          <w:b/>
        </w:rPr>
        <w:t xml:space="preserve"> The</w:t>
      </w:r>
      <w:proofErr w:type="gramEnd"/>
      <w:r w:rsidR="007C333C">
        <w:rPr>
          <w:b/>
        </w:rPr>
        <w:t xml:space="preserve"> port is still reviewing applicants.</w:t>
      </w:r>
    </w:p>
    <w:p w:rsidR="000F0BDF" w:rsidRDefault="000F0BDF" w:rsidP="000F0BDF">
      <w:pPr>
        <w:pStyle w:val="ListParagraph"/>
        <w:ind w:left="360"/>
        <w:rPr>
          <w:b/>
        </w:rPr>
      </w:pPr>
    </w:p>
    <w:p w:rsidR="00FF60C8" w:rsidRPr="000F0BDF" w:rsidRDefault="00FF60C8" w:rsidP="000F0BDF">
      <w:pPr>
        <w:rPr>
          <w:b/>
        </w:rPr>
      </w:pPr>
      <w:r w:rsidRPr="000F0BDF">
        <w:rPr>
          <w:b/>
        </w:rPr>
        <w:t xml:space="preserve">    </w:t>
      </w:r>
      <w:r w:rsidR="000F0BDF">
        <w:rPr>
          <w:b/>
        </w:rPr>
        <w:t xml:space="preserve">   </w:t>
      </w:r>
      <w:r w:rsidRPr="000F0BDF">
        <w:rPr>
          <w:b/>
        </w:rPr>
        <w:t xml:space="preserve"> IX. ADJOURNMENT</w:t>
      </w:r>
    </w:p>
    <w:p w:rsidR="00850252" w:rsidRPr="00FF60C8" w:rsidRDefault="00FF60C8" w:rsidP="00FF60C8">
      <w:pPr>
        <w:jc w:val="both"/>
        <w:rPr>
          <w:b/>
          <w:bCs/>
        </w:rPr>
      </w:pPr>
      <w:r>
        <w:rPr>
          <w:b/>
          <w:bCs/>
        </w:rPr>
        <w:t xml:space="preserve">                        </w:t>
      </w:r>
      <w:r w:rsidR="001C0D7B" w:rsidRPr="00FF60C8">
        <w:rPr>
          <w:b/>
          <w:bCs/>
        </w:rPr>
        <w:t>There being no further business to come befo</w:t>
      </w:r>
      <w:r>
        <w:rPr>
          <w:b/>
          <w:bCs/>
        </w:rPr>
        <w:t xml:space="preserve">re the commission, a motion made for                                                     </w:t>
      </w:r>
    </w:p>
    <w:p w:rsidR="000F0BDF" w:rsidRDefault="000F0BDF" w:rsidP="007C333C">
      <w:pPr>
        <w:jc w:val="both"/>
        <w:rPr>
          <w:b/>
        </w:rPr>
      </w:pPr>
      <w:r>
        <w:rPr>
          <w:b/>
        </w:rPr>
        <w:t xml:space="preserve">                         </w:t>
      </w:r>
      <w:proofErr w:type="gramStart"/>
      <w:r>
        <w:rPr>
          <w:b/>
        </w:rPr>
        <w:t>a</w:t>
      </w:r>
      <w:r w:rsidR="00D43902">
        <w:rPr>
          <w:b/>
        </w:rPr>
        <w:t>djournment</w:t>
      </w:r>
      <w:proofErr w:type="gramEnd"/>
      <w:r w:rsidR="00D43902">
        <w:rPr>
          <w:b/>
        </w:rPr>
        <w:t xml:space="preserve"> by </w:t>
      </w:r>
      <w:r w:rsidR="007C333C">
        <w:rPr>
          <w:b/>
        </w:rPr>
        <w:t>Steven Crispino and seconded by Dan Davis. No opposition. Motion</w:t>
      </w:r>
      <w:r>
        <w:rPr>
          <w:b/>
        </w:rPr>
        <w:t xml:space="preserve"> </w:t>
      </w:r>
    </w:p>
    <w:p w:rsidR="00454E41" w:rsidRPr="00FF60C8" w:rsidRDefault="000F0BDF" w:rsidP="007C333C">
      <w:pPr>
        <w:jc w:val="both"/>
        <w:rPr>
          <w:b/>
        </w:rPr>
      </w:pPr>
      <w:r>
        <w:rPr>
          <w:b/>
        </w:rPr>
        <w:t xml:space="preserve">                         </w:t>
      </w:r>
      <w:proofErr w:type="gramStart"/>
      <w:r>
        <w:rPr>
          <w:b/>
        </w:rPr>
        <w:t>passed</w:t>
      </w:r>
      <w:proofErr w:type="gramEnd"/>
      <w:r>
        <w:rPr>
          <w:b/>
        </w:rPr>
        <w:t xml:space="preserve">.       </w:t>
      </w:r>
    </w:p>
    <w:sectPr w:rsidR="00454E41" w:rsidRPr="00FF60C8"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C3" w:rsidRDefault="004B08C3">
      <w:r>
        <w:separator/>
      </w:r>
    </w:p>
  </w:endnote>
  <w:endnote w:type="continuationSeparator" w:id="0">
    <w:p w:rsidR="004B08C3" w:rsidRDefault="004B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C3" w:rsidRDefault="004B08C3">
    <w:pPr>
      <w:pStyle w:val="Footer"/>
      <w:jc w:val="center"/>
      <w:rPr>
        <w:iCs/>
        <w:sz w:val="24"/>
      </w:rPr>
    </w:pPr>
    <w:r>
      <w:rPr>
        <w:iCs/>
        <w:color w:val="000080"/>
        <w:sz w:val="24"/>
      </w:rPr>
      <w:t>Post Office Box 6097, Houma, LA  70361    (985) 873-6428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C3" w:rsidRDefault="004B08C3">
      <w:r>
        <w:separator/>
      </w:r>
    </w:p>
  </w:footnote>
  <w:footnote w:type="continuationSeparator" w:id="0">
    <w:p w:rsidR="004B08C3" w:rsidRDefault="004B0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C3" w:rsidRDefault="004B08C3">
    <w:pPr>
      <w:pStyle w:val="Header"/>
      <w:rPr>
        <w:color w:val="000080"/>
        <w:sz w:val="48"/>
      </w:rPr>
    </w:pPr>
    <w:r>
      <w:rPr>
        <w:noProof/>
      </w:rPr>
      <w:drawing>
        <wp:anchor distT="0" distB="0" distL="114300" distR="114300" simplePos="0" relativeHeight="251657728" behindDoc="0" locked="0" layoutInCell="1" allowOverlap="1">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rsidR="004B08C3" w:rsidRDefault="004B08C3">
    <w:pPr>
      <w:pStyle w:val="Header"/>
      <w:pBdr>
        <w:bottom w:val="thinThickThinSmallGap" w:sz="24" w:space="6" w:color="000080"/>
      </w:pBdr>
      <w:rPr>
        <w:color w:val="000080"/>
        <w:sz w:val="48"/>
      </w:rPr>
    </w:pPr>
    <w:r>
      <w:rPr>
        <w:color w:val="000080"/>
        <w:sz w:val="48"/>
      </w:rPr>
      <w:t xml:space="preserve">                       PORT COMMISSION</w:t>
    </w:r>
  </w:p>
  <w:p w:rsidR="004B08C3" w:rsidRDefault="004B08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67810E3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F379D0"/>
    <w:rsid w:val="0000182E"/>
    <w:rsid w:val="00001C0A"/>
    <w:rsid w:val="0001017D"/>
    <w:rsid w:val="000203BA"/>
    <w:rsid w:val="0002104C"/>
    <w:rsid w:val="00043DBC"/>
    <w:rsid w:val="000553FA"/>
    <w:rsid w:val="00057A5C"/>
    <w:rsid w:val="00061AC9"/>
    <w:rsid w:val="00065B73"/>
    <w:rsid w:val="00070055"/>
    <w:rsid w:val="00073383"/>
    <w:rsid w:val="00080B33"/>
    <w:rsid w:val="0009415C"/>
    <w:rsid w:val="00094FC7"/>
    <w:rsid w:val="0009692A"/>
    <w:rsid w:val="000A081D"/>
    <w:rsid w:val="000B1CAD"/>
    <w:rsid w:val="000B48DB"/>
    <w:rsid w:val="000C0EFE"/>
    <w:rsid w:val="000C1DD2"/>
    <w:rsid w:val="000C50B4"/>
    <w:rsid w:val="000C5A66"/>
    <w:rsid w:val="000C60E7"/>
    <w:rsid w:val="000C6E99"/>
    <w:rsid w:val="000C6F93"/>
    <w:rsid w:val="000D2404"/>
    <w:rsid w:val="000E1B51"/>
    <w:rsid w:val="000E2D6F"/>
    <w:rsid w:val="000E3336"/>
    <w:rsid w:val="000E577E"/>
    <w:rsid w:val="000E72DD"/>
    <w:rsid w:val="000E79BA"/>
    <w:rsid w:val="000F0232"/>
    <w:rsid w:val="000F0BDF"/>
    <w:rsid w:val="000F31A3"/>
    <w:rsid w:val="000F40D2"/>
    <w:rsid w:val="000F7025"/>
    <w:rsid w:val="000F7DAD"/>
    <w:rsid w:val="001024C0"/>
    <w:rsid w:val="00102C42"/>
    <w:rsid w:val="00106A25"/>
    <w:rsid w:val="00115E89"/>
    <w:rsid w:val="001178C6"/>
    <w:rsid w:val="00120894"/>
    <w:rsid w:val="00126ED8"/>
    <w:rsid w:val="00127EA4"/>
    <w:rsid w:val="0013165E"/>
    <w:rsid w:val="0013205D"/>
    <w:rsid w:val="00133DD6"/>
    <w:rsid w:val="00135D12"/>
    <w:rsid w:val="001375A2"/>
    <w:rsid w:val="001416D4"/>
    <w:rsid w:val="0014227A"/>
    <w:rsid w:val="001424F6"/>
    <w:rsid w:val="001463CA"/>
    <w:rsid w:val="00150A14"/>
    <w:rsid w:val="0015475E"/>
    <w:rsid w:val="001567FB"/>
    <w:rsid w:val="001611F9"/>
    <w:rsid w:val="001652F4"/>
    <w:rsid w:val="00166F47"/>
    <w:rsid w:val="00184D44"/>
    <w:rsid w:val="00186D91"/>
    <w:rsid w:val="00196020"/>
    <w:rsid w:val="001960A7"/>
    <w:rsid w:val="001A09E7"/>
    <w:rsid w:val="001A2AE2"/>
    <w:rsid w:val="001A3E4B"/>
    <w:rsid w:val="001B62E7"/>
    <w:rsid w:val="001C0D7B"/>
    <w:rsid w:val="001C0DD9"/>
    <w:rsid w:val="001C3993"/>
    <w:rsid w:val="001C4D5F"/>
    <w:rsid w:val="001D448C"/>
    <w:rsid w:val="001D50F7"/>
    <w:rsid w:val="001E4657"/>
    <w:rsid w:val="001E5690"/>
    <w:rsid w:val="001F0D63"/>
    <w:rsid w:val="002011CF"/>
    <w:rsid w:val="002011E3"/>
    <w:rsid w:val="00201B98"/>
    <w:rsid w:val="00210675"/>
    <w:rsid w:val="002107BE"/>
    <w:rsid w:val="0021298A"/>
    <w:rsid w:val="00215536"/>
    <w:rsid w:val="002224C6"/>
    <w:rsid w:val="0022687F"/>
    <w:rsid w:val="00232614"/>
    <w:rsid w:val="00235136"/>
    <w:rsid w:val="002374CC"/>
    <w:rsid w:val="00246FB3"/>
    <w:rsid w:val="002539FB"/>
    <w:rsid w:val="002572E7"/>
    <w:rsid w:val="0026347F"/>
    <w:rsid w:val="002659FC"/>
    <w:rsid w:val="00265EC5"/>
    <w:rsid w:val="00267212"/>
    <w:rsid w:val="00280919"/>
    <w:rsid w:val="002810A1"/>
    <w:rsid w:val="00282777"/>
    <w:rsid w:val="002861D5"/>
    <w:rsid w:val="00287272"/>
    <w:rsid w:val="00294234"/>
    <w:rsid w:val="002A0620"/>
    <w:rsid w:val="002A30B9"/>
    <w:rsid w:val="002A3BB2"/>
    <w:rsid w:val="002A4389"/>
    <w:rsid w:val="002A62F1"/>
    <w:rsid w:val="002B0743"/>
    <w:rsid w:val="002B1125"/>
    <w:rsid w:val="002B11A1"/>
    <w:rsid w:val="002B1205"/>
    <w:rsid w:val="002B3DFE"/>
    <w:rsid w:val="002B3F2F"/>
    <w:rsid w:val="002B4D6B"/>
    <w:rsid w:val="002B6A83"/>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6882"/>
    <w:rsid w:val="002F39AA"/>
    <w:rsid w:val="002F588D"/>
    <w:rsid w:val="00303448"/>
    <w:rsid w:val="00305A3F"/>
    <w:rsid w:val="003072BC"/>
    <w:rsid w:val="00312ED8"/>
    <w:rsid w:val="00315E83"/>
    <w:rsid w:val="00317A2A"/>
    <w:rsid w:val="00324A95"/>
    <w:rsid w:val="003252AE"/>
    <w:rsid w:val="00327631"/>
    <w:rsid w:val="00330455"/>
    <w:rsid w:val="003327A9"/>
    <w:rsid w:val="00335FF4"/>
    <w:rsid w:val="00336619"/>
    <w:rsid w:val="00336990"/>
    <w:rsid w:val="00344460"/>
    <w:rsid w:val="003564F4"/>
    <w:rsid w:val="00356520"/>
    <w:rsid w:val="003573B9"/>
    <w:rsid w:val="00371694"/>
    <w:rsid w:val="00375133"/>
    <w:rsid w:val="00380D7B"/>
    <w:rsid w:val="00386732"/>
    <w:rsid w:val="00386D15"/>
    <w:rsid w:val="00391F9D"/>
    <w:rsid w:val="0039511C"/>
    <w:rsid w:val="00396828"/>
    <w:rsid w:val="00397C5C"/>
    <w:rsid w:val="003A3984"/>
    <w:rsid w:val="003A3B12"/>
    <w:rsid w:val="003A7C6A"/>
    <w:rsid w:val="003B043F"/>
    <w:rsid w:val="003B4877"/>
    <w:rsid w:val="003B534A"/>
    <w:rsid w:val="003B7447"/>
    <w:rsid w:val="003C4330"/>
    <w:rsid w:val="003C464C"/>
    <w:rsid w:val="003C52D8"/>
    <w:rsid w:val="003D2712"/>
    <w:rsid w:val="003D4C23"/>
    <w:rsid w:val="003D7380"/>
    <w:rsid w:val="003D79E8"/>
    <w:rsid w:val="00403312"/>
    <w:rsid w:val="00405386"/>
    <w:rsid w:val="00405A92"/>
    <w:rsid w:val="00405CF1"/>
    <w:rsid w:val="004130DB"/>
    <w:rsid w:val="00413DE0"/>
    <w:rsid w:val="00417959"/>
    <w:rsid w:val="004219CF"/>
    <w:rsid w:val="00422C51"/>
    <w:rsid w:val="00430349"/>
    <w:rsid w:val="00440AD6"/>
    <w:rsid w:val="00440BFE"/>
    <w:rsid w:val="00442837"/>
    <w:rsid w:val="004502F5"/>
    <w:rsid w:val="00450D05"/>
    <w:rsid w:val="00452250"/>
    <w:rsid w:val="0045275E"/>
    <w:rsid w:val="004539A2"/>
    <w:rsid w:val="00454E41"/>
    <w:rsid w:val="0045651B"/>
    <w:rsid w:val="00456B65"/>
    <w:rsid w:val="00457B58"/>
    <w:rsid w:val="00460366"/>
    <w:rsid w:val="00471DD7"/>
    <w:rsid w:val="00474FBD"/>
    <w:rsid w:val="0047775F"/>
    <w:rsid w:val="00483429"/>
    <w:rsid w:val="004843A2"/>
    <w:rsid w:val="004930EB"/>
    <w:rsid w:val="00495518"/>
    <w:rsid w:val="00496E59"/>
    <w:rsid w:val="004A357B"/>
    <w:rsid w:val="004A3F5E"/>
    <w:rsid w:val="004A4D1A"/>
    <w:rsid w:val="004B08C3"/>
    <w:rsid w:val="004B41BE"/>
    <w:rsid w:val="004B4992"/>
    <w:rsid w:val="004B5BA4"/>
    <w:rsid w:val="004B779F"/>
    <w:rsid w:val="004C2CD5"/>
    <w:rsid w:val="004C2EDA"/>
    <w:rsid w:val="004C41CA"/>
    <w:rsid w:val="004C6C2F"/>
    <w:rsid w:val="004D32A7"/>
    <w:rsid w:val="004D3527"/>
    <w:rsid w:val="004D4CA9"/>
    <w:rsid w:val="004D53CE"/>
    <w:rsid w:val="004D70E5"/>
    <w:rsid w:val="004E0B9E"/>
    <w:rsid w:val="004E1052"/>
    <w:rsid w:val="004E1A1F"/>
    <w:rsid w:val="004E1CE8"/>
    <w:rsid w:val="004E352D"/>
    <w:rsid w:val="004E3D76"/>
    <w:rsid w:val="004E5FDF"/>
    <w:rsid w:val="004F232D"/>
    <w:rsid w:val="004F63E9"/>
    <w:rsid w:val="004F7539"/>
    <w:rsid w:val="00501AAC"/>
    <w:rsid w:val="00501AD7"/>
    <w:rsid w:val="00506A4B"/>
    <w:rsid w:val="00510BA9"/>
    <w:rsid w:val="0051120E"/>
    <w:rsid w:val="0051260D"/>
    <w:rsid w:val="00513FFB"/>
    <w:rsid w:val="005142FE"/>
    <w:rsid w:val="005173C4"/>
    <w:rsid w:val="00517E63"/>
    <w:rsid w:val="00521D84"/>
    <w:rsid w:val="00525E1E"/>
    <w:rsid w:val="005261B7"/>
    <w:rsid w:val="0053456E"/>
    <w:rsid w:val="0053629A"/>
    <w:rsid w:val="005364B5"/>
    <w:rsid w:val="0054421E"/>
    <w:rsid w:val="005606E2"/>
    <w:rsid w:val="005611FD"/>
    <w:rsid w:val="00561368"/>
    <w:rsid w:val="005636BF"/>
    <w:rsid w:val="005709A3"/>
    <w:rsid w:val="00576864"/>
    <w:rsid w:val="00577B4F"/>
    <w:rsid w:val="00582981"/>
    <w:rsid w:val="0058724D"/>
    <w:rsid w:val="00587481"/>
    <w:rsid w:val="005920E9"/>
    <w:rsid w:val="00592204"/>
    <w:rsid w:val="005929B1"/>
    <w:rsid w:val="00596FD2"/>
    <w:rsid w:val="005A03C3"/>
    <w:rsid w:val="005A089C"/>
    <w:rsid w:val="005A255C"/>
    <w:rsid w:val="005A36B6"/>
    <w:rsid w:val="005A72FB"/>
    <w:rsid w:val="005C2130"/>
    <w:rsid w:val="005C75EA"/>
    <w:rsid w:val="005D28D5"/>
    <w:rsid w:val="005D783E"/>
    <w:rsid w:val="005E314F"/>
    <w:rsid w:val="005E359B"/>
    <w:rsid w:val="005F1C5F"/>
    <w:rsid w:val="005F3F7E"/>
    <w:rsid w:val="005F4269"/>
    <w:rsid w:val="005F5ED2"/>
    <w:rsid w:val="00613681"/>
    <w:rsid w:val="00617066"/>
    <w:rsid w:val="00622BB8"/>
    <w:rsid w:val="0062465C"/>
    <w:rsid w:val="0062776A"/>
    <w:rsid w:val="006313E4"/>
    <w:rsid w:val="00633428"/>
    <w:rsid w:val="00635429"/>
    <w:rsid w:val="00644119"/>
    <w:rsid w:val="006476C0"/>
    <w:rsid w:val="0065391F"/>
    <w:rsid w:val="00653D3F"/>
    <w:rsid w:val="00654DA2"/>
    <w:rsid w:val="00666F07"/>
    <w:rsid w:val="00671376"/>
    <w:rsid w:val="00672D4E"/>
    <w:rsid w:val="00672ED9"/>
    <w:rsid w:val="00681413"/>
    <w:rsid w:val="00681451"/>
    <w:rsid w:val="00684D77"/>
    <w:rsid w:val="006879AA"/>
    <w:rsid w:val="006921EB"/>
    <w:rsid w:val="00692CBD"/>
    <w:rsid w:val="00695D28"/>
    <w:rsid w:val="00697C24"/>
    <w:rsid w:val="006A182F"/>
    <w:rsid w:val="006A2993"/>
    <w:rsid w:val="006B0459"/>
    <w:rsid w:val="006B29D7"/>
    <w:rsid w:val="006B5B4E"/>
    <w:rsid w:val="006B6A0D"/>
    <w:rsid w:val="006B6E25"/>
    <w:rsid w:val="006B7E47"/>
    <w:rsid w:val="006C2B36"/>
    <w:rsid w:val="006C5822"/>
    <w:rsid w:val="006D1850"/>
    <w:rsid w:val="006D7A8C"/>
    <w:rsid w:val="006F06C1"/>
    <w:rsid w:val="006F5FF2"/>
    <w:rsid w:val="006F7483"/>
    <w:rsid w:val="007034B2"/>
    <w:rsid w:val="00710301"/>
    <w:rsid w:val="0071145D"/>
    <w:rsid w:val="007148A6"/>
    <w:rsid w:val="007150FA"/>
    <w:rsid w:val="00721423"/>
    <w:rsid w:val="0072147B"/>
    <w:rsid w:val="00723636"/>
    <w:rsid w:val="00723EDD"/>
    <w:rsid w:val="00731ED3"/>
    <w:rsid w:val="00741888"/>
    <w:rsid w:val="00744947"/>
    <w:rsid w:val="00745D47"/>
    <w:rsid w:val="00746662"/>
    <w:rsid w:val="00747A64"/>
    <w:rsid w:val="00752B94"/>
    <w:rsid w:val="00756D09"/>
    <w:rsid w:val="007721BE"/>
    <w:rsid w:val="00772644"/>
    <w:rsid w:val="00774072"/>
    <w:rsid w:val="0077696D"/>
    <w:rsid w:val="007931CB"/>
    <w:rsid w:val="007A243F"/>
    <w:rsid w:val="007B0474"/>
    <w:rsid w:val="007B1EB5"/>
    <w:rsid w:val="007C1B8E"/>
    <w:rsid w:val="007C333C"/>
    <w:rsid w:val="007D0636"/>
    <w:rsid w:val="007D2550"/>
    <w:rsid w:val="007E1DD9"/>
    <w:rsid w:val="007E27C9"/>
    <w:rsid w:val="007E442C"/>
    <w:rsid w:val="007F046E"/>
    <w:rsid w:val="007F4AC6"/>
    <w:rsid w:val="007F4CAB"/>
    <w:rsid w:val="007F6BB3"/>
    <w:rsid w:val="00800B28"/>
    <w:rsid w:val="008111AE"/>
    <w:rsid w:val="008123C7"/>
    <w:rsid w:val="00815A80"/>
    <w:rsid w:val="008176B9"/>
    <w:rsid w:val="00832AF3"/>
    <w:rsid w:val="00833BEC"/>
    <w:rsid w:val="00836A11"/>
    <w:rsid w:val="00840EAA"/>
    <w:rsid w:val="00850252"/>
    <w:rsid w:val="00851EAA"/>
    <w:rsid w:val="00855B45"/>
    <w:rsid w:val="0086255C"/>
    <w:rsid w:val="00862BD8"/>
    <w:rsid w:val="00863C2B"/>
    <w:rsid w:val="00863E6E"/>
    <w:rsid w:val="0086686F"/>
    <w:rsid w:val="00874C6A"/>
    <w:rsid w:val="00877C8B"/>
    <w:rsid w:val="008815ED"/>
    <w:rsid w:val="00887543"/>
    <w:rsid w:val="008902BD"/>
    <w:rsid w:val="00893D38"/>
    <w:rsid w:val="008A041F"/>
    <w:rsid w:val="008B361C"/>
    <w:rsid w:val="008B3879"/>
    <w:rsid w:val="008B4DAE"/>
    <w:rsid w:val="008B7B8E"/>
    <w:rsid w:val="008C0870"/>
    <w:rsid w:val="008C3C12"/>
    <w:rsid w:val="008C4A65"/>
    <w:rsid w:val="008D1DA1"/>
    <w:rsid w:val="008D2A14"/>
    <w:rsid w:val="008D4CC5"/>
    <w:rsid w:val="008D5891"/>
    <w:rsid w:val="008D7576"/>
    <w:rsid w:val="008E7B97"/>
    <w:rsid w:val="008F687E"/>
    <w:rsid w:val="0090523E"/>
    <w:rsid w:val="009134B6"/>
    <w:rsid w:val="00913E34"/>
    <w:rsid w:val="0091536A"/>
    <w:rsid w:val="00917190"/>
    <w:rsid w:val="009214D6"/>
    <w:rsid w:val="00921C74"/>
    <w:rsid w:val="00922A26"/>
    <w:rsid w:val="00922C65"/>
    <w:rsid w:val="009234EA"/>
    <w:rsid w:val="00923E6A"/>
    <w:rsid w:val="009270D4"/>
    <w:rsid w:val="009464F9"/>
    <w:rsid w:val="00946E0A"/>
    <w:rsid w:val="00953789"/>
    <w:rsid w:val="00954F85"/>
    <w:rsid w:val="0096150D"/>
    <w:rsid w:val="00966427"/>
    <w:rsid w:val="0096647A"/>
    <w:rsid w:val="00975551"/>
    <w:rsid w:val="00975645"/>
    <w:rsid w:val="009A0427"/>
    <w:rsid w:val="009A10EB"/>
    <w:rsid w:val="009A2B39"/>
    <w:rsid w:val="009A75A3"/>
    <w:rsid w:val="009A77AB"/>
    <w:rsid w:val="009A7D63"/>
    <w:rsid w:val="009B09A9"/>
    <w:rsid w:val="009B3B16"/>
    <w:rsid w:val="009B57AF"/>
    <w:rsid w:val="009B7E97"/>
    <w:rsid w:val="009C0901"/>
    <w:rsid w:val="009C2D53"/>
    <w:rsid w:val="009C46BF"/>
    <w:rsid w:val="009D40DC"/>
    <w:rsid w:val="009D4154"/>
    <w:rsid w:val="009D4490"/>
    <w:rsid w:val="009D512E"/>
    <w:rsid w:val="009E2648"/>
    <w:rsid w:val="009E292E"/>
    <w:rsid w:val="009E3E05"/>
    <w:rsid w:val="009E5E38"/>
    <w:rsid w:val="009F2785"/>
    <w:rsid w:val="009F2B1E"/>
    <w:rsid w:val="009F4615"/>
    <w:rsid w:val="00A008F7"/>
    <w:rsid w:val="00A0529B"/>
    <w:rsid w:val="00A145F0"/>
    <w:rsid w:val="00A14B5D"/>
    <w:rsid w:val="00A26651"/>
    <w:rsid w:val="00A313CE"/>
    <w:rsid w:val="00A31B92"/>
    <w:rsid w:val="00A32D26"/>
    <w:rsid w:val="00A376CF"/>
    <w:rsid w:val="00A4157F"/>
    <w:rsid w:val="00A41FD5"/>
    <w:rsid w:val="00A42481"/>
    <w:rsid w:val="00A46488"/>
    <w:rsid w:val="00A46E28"/>
    <w:rsid w:val="00A528F7"/>
    <w:rsid w:val="00A52B64"/>
    <w:rsid w:val="00A53F24"/>
    <w:rsid w:val="00A5516F"/>
    <w:rsid w:val="00A602A3"/>
    <w:rsid w:val="00A6444E"/>
    <w:rsid w:val="00A712CE"/>
    <w:rsid w:val="00A71E53"/>
    <w:rsid w:val="00A72BB3"/>
    <w:rsid w:val="00A72BBE"/>
    <w:rsid w:val="00A732B6"/>
    <w:rsid w:val="00A77076"/>
    <w:rsid w:val="00A770C2"/>
    <w:rsid w:val="00A84661"/>
    <w:rsid w:val="00A85235"/>
    <w:rsid w:val="00A852CD"/>
    <w:rsid w:val="00A86118"/>
    <w:rsid w:val="00A90051"/>
    <w:rsid w:val="00A92EFF"/>
    <w:rsid w:val="00A93009"/>
    <w:rsid w:val="00A95B4F"/>
    <w:rsid w:val="00AA0CCF"/>
    <w:rsid w:val="00AA26EB"/>
    <w:rsid w:val="00AB1084"/>
    <w:rsid w:val="00AC0568"/>
    <w:rsid w:val="00AC491E"/>
    <w:rsid w:val="00AC5C23"/>
    <w:rsid w:val="00AD1436"/>
    <w:rsid w:val="00AD1A7A"/>
    <w:rsid w:val="00AD38F2"/>
    <w:rsid w:val="00AD4047"/>
    <w:rsid w:val="00AE0C3F"/>
    <w:rsid w:val="00AE19E9"/>
    <w:rsid w:val="00AE2135"/>
    <w:rsid w:val="00AF13D7"/>
    <w:rsid w:val="00AF212C"/>
    <w:rsid w:val="00AF2B99"/>
    <w:rsid w:val="00B03BD2"/>
    <w:rsid w:val="00B073E9"/>
    <w:rsid w:val="00B07C45"/>
    <w:rsid w:val="00B12F24"/>
    <w:rsid w:val="00B13294"/>
    <w:rsid w:val="00B16242"/>
    <w:rsid w:val="00B23D38"/>
    <w:rsid w:val="00B2514F"/>
    <w:rsid w:val="00B31EBC"/>
    <w:rsid w:val="00B330D9"/>
    <w:rsid w:val="00B36845"/>
    <w:rsid w:val="00B37BFF"/>
    <w:rsid w:val="00B408D3"/>
    <w:rsid w:val="00B4132D"/>
    <w:rsid w:val="00B4237F"/>
    <w:rsid w:val="00B4409E"/>
    <w:rsid w:val="00B45D31"/>
    <w:rsid w:val="00B50D74"/>
    <w:rsid w:val="00B556AC"/>
    <w:rsid w:val="00B64BCC"/>
    <w:rsid w:val="00B6676D"/>
    <w:rsid w:val="00B67D96"/>
    <w:rsid w:val="00B803B7"/>
    <w:rsid w:val="00B8494A"/>
    <w:rsid w:val="00B85080"/>
    <w:rsid w:val="00B86ACD"/>
    <w:rsid w:val="00B93EE6"/>
    <w:rsid w:val="00B9600F"/>
    <w:rsid w:val="00BA1182"/>
    <w:rsid w:val="00BA2765"/>
    <w:rsid w:val="00BA2C46"/>
    <w:rsid w:val="00BA3284"/>
    <w:rsid w:val="00BA5EF9"/>
    <w:rsid w:val="00BA6F99"/>
    <w:rsid w:val="00BB0EDB"/>
    <w:rsid w:val="00BB1F16"/>
    <w:rsid w:val="00BB5BDF"/>
    <w:rsid w:val="00BC3D89"/>
    <w:rsid w:val="00BC42A6"/>
    <w:rsid w:val="00BC7501"/>
    <w:rsid w:val="00BD49D9"/>
    <w:rsid w:val="00BD5941"/>
    <w:rsid w:val="00BE1033"/>
    <w:rsid w:val="00BE43AC"/>
    <w:rsid w:val="00BF25A3"/>
    <w:rsid w:val="00BF3535"/>
    <w:rsid w:val="00BF3E22"/>
    <w:rsid w:val="00C006AB"/>
    <w:rsid w:val="00C01E32"/>
    <w:rsid w:val="00C033A4"/>
    <w:rsid w:val="00C107B0"/>
    <w:rsid w:val="00C1115F"/>
    <w:rsid w:val="00C12BF8"/>
    <w:rsid w:val="00C14B24"/>
    <w:rsid w:val="00C22C88"/>
    <w:rsid w:val="00C266C9"/>
    <w:rsid w:val="00C31E0C"/>
    <w:rsid w:val="00C35276"/>
    <w:rsid w:val="00C41824"/>
    <w:rsid w:val="00C52973"/>
    <w:rsid w:val="00C554DF"/>
    <w:rsid w:val="00C57095"/>
    <w:rsid w:val="00C72774"/>
    <w:rsid w:val="00C77BC7"/>
    <w:rsid w:val="00C804EF"/>
    <w:rsid w:val="00C80568"/>
    <w:rsid w:val="00C8354E"/>
    <w:rsid w:val="00C863C2"/>
    <w:rsid w:val="00C92500"/>
    <w:rsid w:val="00C93FB0"/>
    <w:rsid w:val="00C96DE3"/>
    <w:rsid w:val="00C97A63"/>
    <w:rsid w:val="00CA0A28"/>
    <w:rsid w:val="00CA228A"/>
    <w:rsid w:val="00CB1867"/>
    <w:rsid w:val="00CB2181"/>
    <w:rsid w:val="00CB6BCC"/>
    <w:rsid w:val="00CC04E3"/>
    <w:rsid w:val="00CC5D71"/>
    <w:rsid w:val="00CC5D99"/>
    <w:rsid w:val="00CC7803"/>
    <w:rsid w:val="00CD040D"/>
    <w:rsid w:val="00CD5337"/>
    <w:rsid w:val="00CE0AFB"/>
    <w:rsid w:val="00CE2D8A"/>
    <w:rsid w:val="00CF128B"/>
    <w:rsid w:val="00CF7F8B"/>
    <w:rsid w:val="00D023F0"/>
    <w:rsid w:val="00D0562A"/>
    <w:rsid w:val="00D06813"/>
    <w:rsid w:val="00D14CC4"/>
    <w:rsid w:val="00D14E2A"/>
    <w:rsid w:val="00D164E9"/>
    <w:rsid w:val="00D16B59"/>
    <w:rsid w:val="00D20707"/>
    <w:rsid w:val="00D20D46"/>
    <w:rsid w:val="00D219C2"/>
    <w:rsid w:val="00D22984"/>
    <w:rsid w:val="00D32197"/>
    <w:rsid w:val="00D324DB"/>
    <w:rsid w:val="00D339A4"/>
    <w:rsid w:val="00D41084"/>
    <w:rsid w:val="00D43902"/>
    <w:rsid w:val="00D46AFD"/>
    <w:rsid w:val="00D528B3"/>
    <w:rsid w:val="00D54457"/>
    <w:rsid w:val="00D566AC"/>
    <w:rsid w:val="00D62FEB"/>
    <w:rsid w:val="00D6368D"/>
    <w:rsid w:val="00D669AC"/>
    <w:rsid w:val="00D73DBD"/>
    <w:rsid w:val="00D77044"/>
    <w:rsid w:val="00D77C11"/>
    <w:rsid w:val="00D77D58"/>
    <w:rsid w:val="00D80533"/>
    <w:rsid w:val="00D81728"/>
    <w:rsid w:val="00D842B0"/>
    <w:rsid w:val="00D915CF"/>
    <w:rsid w:val="00D94D89"/>
    <w:rsid w:val="00DA241E"/>
    <w:rsid w:val="00DA316E"/>
    <w:rsid w:val="00DA65C7"/>
    <w:rsid w:val="00DA6B17"/>
    <w:rsid w:val="00DA6DA3"/>
    <w:rsid w:val="00DB02F7"/>
    <w:rsid w:val="00DB596F"/>
    <w:rsid w:val="00DB6237"/>
    <w:rsid w:val="00DB63D5"/>
    <w:rsid w:val="00DC1BA8"/>
    <w:rsid w:val="00DC44C5"/>
    <w:rsid w:val="00DC70F8"/>
    <w:rsid w:val="00DD1787"/>
    <w:rsid w:val="00DD20F8"/>
    <w:rsid w:val="00DD2433"/>
    <w:rsid w:val="00DD303B"/>
    <w:rsid w:val="00DD381E"/>
    <w:rsid w:val="00DD3C1D"/>
    <w:rsid w:val="00DD4956"/>
    <w:rsid w:val="00DE3875"/>
    <w:rsid w:val="00DE73A0"/>
    <w:rsid w:val="00DF0254"/>
    <w:rsid w:val="00DF6509"/>
    <w:rsid w:val="00E04982"/>
    <w:rsid w:val="00E05130"/>
    <w:rsid w:val="00E141E5"/>
    <w:rsid w:val="00E17232"/>
    <w:rsid w:val="00E2294D"/>
    <w:rsid w:val="00E22BCD"/>
    <w:rsid w:val="00E26702"/>
    <w:rsid w:val="00E30187"/>
    <w:rsid w:val="00E31F65"/>
    <w:rsid w:val="00E34AF5"/>
    <w:rsid w:val="00E3654C"/>
    <w:rsid w:val="00E40538"/>
    <w:rsid w:val="00E458AF"/>
    <w:rsid w:val="00E53059"/>
    <w:rsid w:val="00E548E4"/>
    <w:rsid w:val="00E6661A"/>
    <w:rsid w:val="00E667A2"/>
    <w:rsid w:val="00E73FB4"/>
    <w:rsid w:val="00E74E86"/>
    <w:rsid w:val="00E80E20"/>
    <w:rsid w:val="00E83D8A"/>
    <w:rsid w:val="00E84D36"/>
    <w:rsid w:val="00E86F9F"/>
    <w:rsid w:val="00E92FBE"/>
    <w:rsid w:val="00E9490B"/>
    <w:rsid w:val="00E95AB0"/>
    <w:rsid w:val="00EA16CC"/>
    <w:rsid w:val="00EA3494"/>
    <w:rsid w:val="00EB1D89"/>
    <w:rsid w:val="00EB5465"/>
    <w:rsid w:val="00EB63E2"/>
    <w:rsid w:val="00EB6E33"/>
    <w:rsid w:val="00EB7E33"/>
    <w:rsid w:val="00ED238A"/>
    <w:rsid w:val="00ED676C"/>
    <w:rsid w:val="00EE2D87"/>
    <w:rsid w:val="00EE65F5"/>
    <w:rsid w:val="00EE7366"/>
    <w:rsid w:val="00EF4948"/>
    <w:rsid w:val="00F04028"/>
    <w:rsid w:val="00F05530"/>
    <w:rsid w:val="00F222A9"/>
    <w:rsid w:val="00F2294B"/>
    <w:rsid w:val="00F242B8"/>
    <w:rsid w:val="00F24FA6"/>
    <w:rsid w:val="00F374DA"/>
    <w:rsid w:val="00F379D0"/>
    <w:rsid w:val="00F44A45"/>
    <w:rsid w:val="00F532CC"/>
    <w:rsid w:val="00F62994"/>
    <w:rsid w:val="00F74BA2"/>
    <w:rsid w:val="00F77E0B"/>
    <w:rsid w:val="00F82212"/>
    <w:rsid w:val="00F84AAC"/>
    <w:rsid w:val="00F944FA"/>
    <w:rsid w:val="00F94D18"/>
    <w:rsid w:val="00F960BE"/>
    <w:rsid w:val="00FA221A"/>
    <w:rsid w:val="00FA4C54"/>
    <w:rsid w:val="00FB31FC"/>
    <w:rsid w:val="00FB7718"/>
    <w:rsid w:val="00FC110D"/>
    <w:rsid w:val="00FC186B"/>
    <w:rsid w:val="00FC1A07"/>
    <w:rsid w:val="00FC52C8"/>
    <w:rsid w:val="00FC6583"/>
    <w:rsid w:val="00FD1DBB"/>
    <w:rsid w:val="00FD31EC"/>
    <w:rsid w:val="00FD4E90"/>
    <w:rsid w:val="00FD58F2"/>
    <w:rsid w:val="00FE1CC3"/>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F85F8DC-1111-46B3-86CB-5761C7A0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780566200">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5666372">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62205-451C-4B1C-AC2E-477BA0D2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COMMISSION.dot</Template>
  <TotalTime>27</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creator>Melissa Izaguirre</dc:creator>
  <cp:keywords>motion approve opposition port erny</cp:keywords>
  <cp:lastModifiedBy>Natalie Lapeyrouse</cp:lastModifiedBy>
  <cp:revision>4</cp:revision>
  <cp:lastPrinted>2016-02-16T15:59:00Z</cp:lastPrinted>
  <dcterms:created xsi:type="dcterms:W3CDTF">2016-02-18T19:06:00Z</dcterms:created>
  <dcterms:modified xsi:type="dcterms:W3CDTF">2016-03-15T14:14:00Z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